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55" w:rsidRDefault="00466955" w:rsidP="00466955">
      <w:pPr>
        <w:jc w:val="center"/>
        <w:rPr>
          <w:lang w:val="en-GB"/>
        </w:rPr>
      </w:pPr>
      <w:r>
        <w:rPr>
          <w:noProof/>
        </w:rPr>
        <w:drawing>
          <wp:inline distT="0" distB="0" distL="0" distR="0">
            <wp:extent cx="1888128" cy="1258752"/>
            <wp:effectExtent l="19050" t="0" r="0" b="0"/>
            <wp:docPr id="3" name="Picture 1" descr="C:\Users\Aito\Desktop\Desktop\ait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to\Desktop\Desktop\aito-logo.jpg"/>
                    <pic:cNvPicPr>
                      <a:picLocks noChangeAspect="1" noChangeArrowheads="1"/>
                    </pic:cNvPicPr>
                  </pic:nvPicPr>
                  <pic:blipFill>
                    <a:blip r:embed="rId4" cstate="print"/>
                    <a:srcRect/>
                    <a:stretch>
                      <a:fillRect/>
                    </a:stretch>
                  </pic:blipFill>
                  <pic:spPr bwMode="auto">
                    <a:xfrm>
                      <a:off x="0" y="0"/>
                      <a:ext cx="1883500" cy="1255667"/>
                    </a:xfrm>
                    <a:prstGeom prst="rect">
                      <a:avLst/>
                    </a:prstGeom>
                    <a:noFill/>
                    <a:ln w="9525">
                      <a:noFill/>
                      <a:miter lim="800000"/>
                      <a:headEnd/>
                      <a:tailEnd/>
                    </a:ln>
                  </pic:spPr>
                </pic:pic>
              </a:graphicData>
            </a:graphic>
          </wp:inline>
        </w:drawing>
      </w:r>
    </w:p>
    <w:p w:rsidR="00466955" w:rsidRDefault="00466955" w:rsidP="00466955">
      <w:pPr>
        <w:rPr>
          <w:rFonts w:ascii="Arial" w:hAnsi="Arial" w:cs="Arial"/>
          <w:b/>
          <w:bCs/>
          <w:sz w:val="28"/>
          <w:szCs w:val="28"/>
          <w:lang w:val="en-GB"/>
        </w:rPr>
      </w:pPr>
    </w:p>
    <w:p w:rsidR="00466955" w:rsidRDefault="00466955" w:rsidP="00466955">
      <w:pPr>
        <w:rPr>
          <w:rFonts w:ascii="Arial" w:hAnsi="Arial" w:cs="Arial"/>
          <w:b/>
          <w:bCs/>
          <w:sz w:val="28"/>
          <w:szCs w:val="28"/>
          <w:lang w:val="en-GB"/>
        </w:rPr>
      </w:pPr>
    </w:p>
    <w:p w:rsidR="00466955" w:rsidRDefault="00466955" w:rsidP="00466955">
      <w:pPr>
        <w:jc w:val="center"/>
        <w:rPr>
          <w:lang w:val="en-GB"/>
        </w:rPr>
      </w:pPr>
      <w:r>
        <w:rPr>
          <w:rFonts w:ascii="Arial" w:hAnsi="Arial" w:cs="Arial"/>
          <w:b/>
          <w:bCs/>
          <w:sz w:val="28"/>
          <w:szCs w:val="28"/>
          <w:lang w:val="en-GB"/>
        </w:rPr>
        <w:t>AITO Know-It-All newsletter</w:t>
      </w:r>
    </w:p>
    <w:p w:rsidR="00466955" w:rsidRDefault="00466955" w:rsidP="00466955">
      <w:pPr>
        <w:rPr>
          <w:lang w:val="en-GB"/>
        </w:rPr>
      </w:pPr>
      <w:r>
        <w:rPr>
          <w:rFonts w:ascii="Arial" w:hAnsi="Arial" w:cs="Arial"/>
          <w:color w:val="000000"/>
          <w:lang w:val="en-GB"/>
        </w:rPr>
        <w:t> </w:t>
      </w:r>
    </w:p>
    <w:p w:rsidR="00466955" w:rsidRDefault="00466955" w:rsidP="00466955">
      <w:pPr>
        <w:rPr>
          <w:lang w:val="en-GB"/>
        </w:rPr>
      </w:pPr>
      <w:r>
        <w:rPr>
          <w:rFonts w:ascii="Arial" w:hAnsi="Arial" w:cs="Arial"/>
          <w:color w:val="000000"/>
          <w:lang w:val="en-GB"/>
        </w:rPr>
        <w:t>AITO (</w:t>
      </w:r>
      <w:hyperlink r:id="rId5" w:history="1">
        <w:r>
          <w:rPr>
            <w:rStyle w:val="Hyperlink"/>
            <w:rFonts w:ascii="Arial" w:hAnsi="Arial" w:cs="Arial"/>
            <w:b/>
            <w:bCs/>
            <w:lang w:val="en-GB"/>
          </w:rPr>
          <w:t>www.aito.com</w:t>
        </w:r>
      </w:hyperlink>
      <w:r>
        <w:rPr>
          <w:rFonts w:ascii="Arial" w:hAnsi="Arial" w:cs="Arial"/>
          <w:color w:val="000000"/>
          <w:lang w:val="en-GB"/>
        </w:rPr>
        <w:t>) turned 38 years old this year. Its 120-plus specialist operators continue to innovate, as will be clear from the selection of new programmes and itineraries below.</w:t>
      </w:r>
    </w:p>
    <w:p w:rsidR="00466955" w:rsidRDefault="00466955" w:rsidP="00466955">
      <w:pPr>
        <w:rPr>
          <w:lang w:val="en-GB"/>
        </w:rPr>
      </w:pPr>
      <w:r>
        <w:rPr>
          <w:rFonts w:ascii="Arial" w:hAnsi="Arial" w:cs="Arial"/>
          <w:color w:val="000000"/>
          <w:lang w:val="en-GB"/>
        </w:rPr>
        <w:t> </w:t>
      </w:r>
    </w:p>
    <w:p w:rsidR="00466955" w:rsidRDefault="00466955" w:rsidP="00466955">
      <w:pPr>
        <w:rPr>
          <w:lang w:val="en-GB"/>
        </w:rPr>
      </w:pPr>
      <w:r>
        <w:rPr>
          <w:rFonts w:ascii="Arial" w:hAnsi="Arial" w:cs="Arial"/>
          <w:b/>
          <w:bCs/>
          <w:color w:val="000000"/>
          <w:u w:val="single"/>
          <w:lang w:val="en-GB"/>
        </w:rPr>
        <w:t>New tours and announcements from AITO members</w:t>
      </w:r>
    </w:p>
    <w:p w:rsidR="00466955" w:rsidRDefault="00466955" w:rsidP="00466955">
      <w:pPr>
        <w:rPr>
          <w:lang w:val="en-GB"/>
        </w:rPr>
      </w:pPr>
      <w:r>
        <w:rPr>
          <w:rFonts w:ascii="Arial" w:hAnsi="Arial" w:cs="Arial"/>
          <w:color w:val="000000"/>
          <w:lang w:val="en-GB"/>
        </w:rPr>
        <w:t> </w:t>
      </w:r>
    </w:p>
    <w:p w:rsidR="00466955" w:rsidRDefault="00466955" w:rsidP="00466955">
      <w:pPr>
        <w:rPr>
          <w:lang w:val="en-GB"/>
        </w:rPr>
      </w:pPr>
      <w:proofErr w:type="spellStart"/>
      <w:r>
        <w:rPr>
          <w:rFonts w:ascii="Arial" w:hAnsi="Arial" w:cs="Arial"/>
          <w:b/>
          <w:bCs/>
          <w:lang w:val="en-GB"/>
        </w:rPr>
        <w:t>Arblaster</w:t>
      </w:r>
      <w:proofErr w:type="spellEnd"/>
      <w:r>
        <w:rPr>
          <w:rFonts w:ascii="Arial" w:hAnsi="Arial" w:cs="Arial"/>
          <w:b/>
          <w:bCs/>
          <w:lang w:val="en-GB"/>
        </w:rPr>
        <w:t xml:space="preserve"> &amp; Clarke Wine Tours </w:t>
      </w:r>
      <w:r>
        <w:rPr>
          <w:rFonts w:ascii="Arial" w:hAnsi="Arial" w:cs="Arial"/>
          <w:lang w:val="en-GB"/>
        </w:rPr>
        <w:t xml:space="preserve">has launched a brand new ‘Gourmet Luxury Whisky Tour’ for 2015. Taste your way around the magnificent Scottish Highlands, experiencing the world-famous whisky ‘appellations’ of </w:t>
      </w:r>
      <w:proofErr w:type="spellStart"/>
      <w:r>
        <w:rPr>
          <w:rFonts w:ascii="Arial" w:hAnsi="Arial" w:cs="Arial"/>
          <w:lang w:val="en-GB"/>
        </w:rPr>
        <w:t>Speyside</w:t>
      </w:r>
      <w:proofErr w:type="spellEnd"/>
      <w:r>
        <w:rPr>
          <w:rFonts w:ascii="Arial" w:hAnsi="Arial" w:cs="Arial"/>
          <w:lang w:val="en-GB"/>
        </w:rPr>
        <w:t xml:space="preserve"> and the Isle of Skye, as well as trying an array of gastronomic Scottish delights and taking part in a blending </w:t>
      </w:r>
      <w:proofErr w:type="spellStart"/>
      <w:r>
        <w:rPr>
          <w:rFonts w:ascii="Arial" w:hAnsi="Arial" w:cs="Arial"/>
          <w:lang w:val="en-GB"/>
        </w:rPr>
        <w:t>masterclass</w:t>
      </w:r>
      <w:proofErr w:type="spellEnd"/>
      <w:r>
        <w:rPr>
          <w:rFonts w:ascii="Arial" w:hAnsi="Arial" w:cs="Arial"/>
          <w:lang w:val="en-GB"/>
        </w:rPr>
        <w:t xml:space="preserve">. For more information, </w:t>
      </w:r>
      <w:hyperlink r:id="rId6" w:history="1">
        <w:r>
          <w:rPr>
            <w:rStyle w:val="Hyperlink"/>
            <w:rFonts w:ascii="Arial" w:hAnsi="Arial" w:cs="Arial"/>
            <w:lang w:val="en-GB"/>
          </w:rPr>
          <w:t>click here</w:t>
        </w:r>
      </w:hyperlink>
      <w:r>
        <w:rPr>
          <w:rFonts w:ascii="Arial" w:hAnsi="Arial" w:cs="Arial"/>
          <w:lang w:val="en-GB"/>
        </w:rPr>
        <w:t>.</w:t>
      </w:r>
    </w:p>
    <w:p w:rsidR="00466955" w:rsidRDefault="00466955" w:rsidP="00466955">
      <w:pPr>
        <w:rPr>
          <w:lang w:val="en-GB"/>
        </w:rPr>
      </w:pPr>
      <w:r>
        <w:rPr>
          <w:rFonts w:ascii="Arial" w:hAnsi="Arial" w:cs="Arial"/>
          <w:b/>
          <w:bCs/>
          <w:lang w:val="en-GB"/>
        </w:rPr>
        <w:t> </w:t>
      </w:r>
    </w:p>
    <w:p w:rsidR="00466955" w:rsidRDefault="00466955" w:rsidP="00466955">
      <w:pPr>
        <w:rPr>
          <w:lang w:val="en-GB"/>
        </w:rPr>
      </w:pPr>
      <w:r>
        <w:rPr>
          <w:rFonts w:ascii="Arial" w:hAnsi="Arial" w:cs="Arial"/>
          <w:b/>
          <w:bCs/>
          <w:lang w:val="en-GB"/>
        </w:rPr>
        <w:t>CICERONI Travel</w:t>
      </w:r>
      <w:r>
        <w:rPr>
          <w:rFonts w:ascii="Arial" w:hAnsi="Arial" w:cs="Arial"/>
          <w:lang w:val="en-GB"/>
        </w:rPr>
        <w:t xml:space="preserve">’s 2015 programme includes an exciting new tour led by Shakespearian actor James Howard, discovering Shakespeare’s Way via a journey from London to Stratford-on-Avon. For more information, </w:t>
      </w:r>
      <w:hyperlink r:id="rId7" w:history="1">
        <w:r>
          <w:rPr>
            <w:rStyle w:val="Hyperlink"/>
            <w:rFonts w:ascii="Arial" w:hAnsi="Arial" w:cs="Arial"/>
            <w:lang w:val="en-GB"/>
          </w:rPr>
          <w:t>click here</w:t>
        </w:r>
      </w:hyperlink>
      <w:r>
        <w:rPr>
          <w:rFonts w:ascii="Arial" w:hAnsi="Arial" w:cs="Arial"/>
          <w:lang w:val="en-GB"/>
        </w:rPr>
        <w:t xml:space="preserve">. </w:t>
      </w:r>
    </w:p>
    <w:p w:rsidR="00466955" w:rsidRDefault="00466955" w:rsidP="00466955">
      <w:pPr>
        <w:rPr>
          <w:lang w:val="en-GB"/>
        </w:rPr>
      </w:pPr>
      <w:r>
        <w:rPr>
          <w:rFonts w:ascii="Arial" w:hAnsi="Arial" w:cs="Arial"/>
          <w:lang w:val="en-GB"/>
        </w:rPr>
        <w:t> </w:t>
      </w:r>
    </w:p>
    <w:p w:rsidR="00466955" w:rsidRDefault="00466955" w:rsidP="00466955">
      <w:pPr>
        <w:rPr>
          <w:lang w:val="en-GB"/>
        </w:rPr>
      </w:pPr>
      <w:r>
        <w:rPr>
          <w:rFonts w:ascii="Arial" w:hAnsi="Arial" w:cs="Arial"/>
          <w:b/>
          <w:bCs/>
          <w:lang w:val="en-GB"/>
        </w:rPr>
        <w:t>Expressions Holidays</w:t>
      </w:r>
      <w:r>
        <w:rPr>
          <w:rFonts w:ascii="Arial" w:hAnsi="Arial" w:cs="Arial"/>
          <w:lang w:val="en-GB"/>
        </w:rPr>
        <w:t xml:space="preserve">’ new Spanish programme includes a Spanish art and architecture tour which visits Bilbao, Barcelona and Madrid: home to iconic Spanish buildings and outstanding art collections. For more information, </w:t>
      </w:r>
      <w:hyperlink r:id="rId8" w:history="1">
        <w:r>
          <w:rPr>
            <w:rStyle w:val="Hyperlink"/>
            <w:rFonts w:ascii="Arial" w:hAnsi="Arial" w:cs="Arial"/>
            <w:lang w:val="en-GB"/>
          </w:rPr>
          <w:t>click here</w:t>
        </w:r>
      </w:hyperlink>
      <w:r>
        <w:rPr>
          <w:rFonts w:ascii="Arial" w:hAnsi="Arial" w:cs="Arial"/>
          <w:lang w:val="en-GB"/>
        </w:rPr>
        <w:t xml:space="preserve">.  </w:t>
      </w:r>
    </w:p>
    <w:p w:rsidR="00466955" w:rsidRDefault="00466955" w:rsidP="00466955">
      <w:pPr>
        <w:spacing w:before="100" w:beforeAutospacing="1" w:after="100" w:afterAutospacing="1"/>
        <w:rPr>
          <w:lang w:val="en-GB"/>
        </w:rPr>
      </w:pPr>
      <w:proofErr w:type="spellStart"/>
      <w:r>
        <w:rPr>
          <w:rFonts w:ascii="Arial" w:hAnsi="Arial" w:cs="Arial"/>
          <w:b/>
          <w:bCs/>
          <w:color w:val="000000"/>
          <w:lang w:val="en-GB"/>
        </w:rPr>
        <w:t>Ffestiniog</w:t>
      </w:r>
      <w:proofErr w:type="spellEnd"/>
      <w:r>
        <w:rPr>
          <w:rFonts w:ascii="Arial" w:hAnsi="Arial" w:cs="Arial"/>
          <w:b/>
          <w:bCs/>
          <w:color w:val="000000"/>
          <w:lang w:val="en-GB"/>
        </w:rPr>
        <w:t xml:space="preserve"> Travel </w:t>
      </w:r>
      <w:r>
        <w:rPr>
          <w:rFonts w:ascii="Arial" w:hAnsi="Arial" w:cs="Arial"/>
          <w:color w:val="000000"/>
          <w:lang w:val="en-GB"/>
        </w:rPr>
        <w:t xml:space="preserve">has added a number of new departures to its popular programme of escorted tours to Switzerland, enabling clients to enjoy its many attractions year-round. Several of the itineraries also incorporate onward travel to Italy and France, adding an extra dimension to the classic Swiss rail tour, including The Rhône from Sea to Source, which travels from the </w:t>
      </w:r>
      <w:proofErr w:type="spellStart"/>
      <w:r>
        <w:rPr>
          <w:rFonts w:ascii="Arial" w:hAnsi="Arial" w:cs="Arial"/>
          <w:color w:val="000000"/>
          <w:lang w:val="en-GB"/>
        </w:rPr>
        <w:t>Camargue</w:t>
      </w:r>
      <w:proofErr w:type="spellEnd"/>
      <w:r>
        <w:rPr>
          <w:rFonts w:ascii="Arial" w:hAnsi="Arial" w:cs="Arial"/>
          <w:color w:val="000000"/>
          <w:lang w:val="en-GB"/>
        </w:rPr>
        <w:t xml:space="preserve"> Delta to its source in the Swiss Alps. For more information, </w:t>
      </w:r>
      <w:hyperlink r:id="rId9" w:history="1">
        <w:r>
          <w:rPr>
            <w:rStyle w:val="Hyperlink"/>
            <w:rFonts w:ascii="Arial" w:hAnsi="Arial" w:cs="Arial"/>
            <w:lang w:val="en-GB"/>
          </w:rPr>
          <w:t>click here</w:t>
        </w:r>
      </w:hyperlink>
      <w:r>
        <w:rPr>
          <w:rFonts w:ascii="Arial" w:hAnsi="Arial" w:cs="Arial"/>
          <w:color w:val="000000"/>
          <w:lang w:val="en-GB"/>
        </w:rPr>
        <w:t>.</w:t>
      </w:r>
    </w:p>
    <w:p w:rsidR="00466955" w:rsidRDefault="00466955" w:rsidP="00466955">
      <w:pPr>
        <w:pStyle w:val="NoSpacing"/>
        <w:rPr>
          <w:lang w:val="en-GB"/>
        </w:rPr>
      </w:pPr>
      <w:r>
        <w:rPr>
          <w:rFonts w:ascii="Arial" w:hAnsi="Arial" w:cs="Arial"/>
          <w:b/>
          <w:bCs/>
          <w:lang w:val="en-GB"/>
        </w:rPr>
        <w:t>Frontier America</w:t>
      </w:r>
      <w:r>
        <w:rPr>
          <w:rFonts w:ascii="Arial" w:hAnsi="Arial" w:cs="Arial"/>
          <w:lang w:val="en-GB"/>
        </w:rPr>
        <w:t xml:space="preserve">'s new programme of holidays to the USA includes the enticingly titled Brew New England, where guests will quench their thirst and sate their appetite on tastings tours of New England’s micro-breweries and visits to venues serving favourite local fare. For more information, </w:t>
      </w:r>
      <w:hyperlink r:id="rId10" w:history="1">
        <w:r>
          <w:rPr>
            <w:rStyle w:val="Hyperlink"/>
            <w:rFonts w:ascii="Arial" w:hAnsi="Arial" w:cs="Arial"/>
            <w:lang w:val="en-GB"/>
          </w:rPr>
          <w:t>click here</w:t>
        </w:r>
      </w:hyperlink>
      <w:r>
        <w:rPr>
          <w:rFonts w:ascii="Arial" w:hAnsi="Arial" w:cs="Arial"/>
          <w:lang w:val="en-GB"/>
        </w:rPr>
        <w:t xml:space="preserve">. </w:t>
      </w:r>
    </w:p>
    <w:p w:rsidR="00466955" w:rsidRDefault="00466955" w:rsidP="00466955">
      <w:pPr>
        <w:pStyle w:val="NoSpacing"/>
        <w:rPr>
          <w:lang w:val="en-GB"/>
        </w:rPr>
      </w:pPr>
      <w:r>
        <w:rPr>
          <w:lang w:val="en-GB"/>
        </w:rPr>
        <w:t> </w:t>
      </w:r>
    </w:p>
    <w:p w:rsidR="00466955" w:rsidRDefault="00466955" w:rsidP="00466955">
      <w:pPr>
        <w:pStyle w:val="NoSpacing"/>
        <w:rPr>
          <w:lang w:val="en-GB"/>
        </w:rPr>
      </w:pPr>
      <w:proofErr w:type="spellStart"/>
      <w:r>
        <w:rPr>
          <w:rFonts w:ascii="Arial" w:hAnsi="Arial" w:cs="Arial"/>
          <w:b/>
          <w:bCs/>
          <w:lang w:val="en-GB"/>
        </w:rPr>
        <w:t>Inntravel</w:t>
      </w:r>
      <w:proofErr w:type="spellEnd"/>
      <w:r>
        <w:rPr>
          <w:rFonts w:ascii="Arial" w:hAnsi="Arial" w:cs="Arial"/>
          <w:lang w:val="en-GB"/>
        </w:rPr>
        <w:t xml:space="preserve"> is offering three-night festive breaks to Prague, Copenhagen, Salzburg, Lucerne and stylish Gothenburg, where the spectacular Christmas markets are guaranteed to get visitors in the Advent mood. Alternatively, for low-key charm, opt for one of the handsome villages on the shores of Austria’s </w:t>
      </w:r>
      <w:proofErr w:type="spellStart"/>
      <w:r>
        <w:rPr>
          <w:rFonts w:ascii="Arial" w:hAnsi="Arial" w:cs="Arial"/>
          <w:lang w:val="en-GB"/>
        </w:rPr>
        <w:t>Wolfgangsee</w:t>
      </w:r>
      <w:proofErr w:type="spellEnd"/>
      <w:r>
        <w:rPr>
          <w:rFonts w:ascii="Arial" w:hAnsi="Arial" w:cs="Arial"/>
          <w:lang w:val="en-GB"/>
        </w:rPr>
        <w:t xml:space="preserve"> that hold traditional markets every bit as captivating, while staying in neighbouring </w:t>
      </w:r>
      <w:proofErr w:type="spellStart"/>
      <w:r>
        <w:rPr>
          <w:rFonts w:ascii="Arial" w:hAnsi="Arial" w:cs="Arial"/>
          <w:lang w:val="en-GB"/>
        </w:rPr>
        <w:t>Fuschl</w:t>
      </w:r>
      <w:proofErr w:type="spellEnd"/>
      <w:r>
        <w:rPr>
          <w:rFonts w:ascii="Arial" w:hAnsi="Arial" w:cs="Arial"/>
          <w:lang w:val="en-GB"/>
        </w:rPr>
        <w:t xml:space="preserve">. For more information, </w:t>
      </w:r>
      <w:hyperlink r:id="rId11" w:history="1">
        <w:r>
          <w:rPr>
            <w:rStyle w:val="Hyperlink"/>
            <w:rFonts w:ascii="Arial" w:hAnsi="Arial" w:cs="Arial"/>
            <w:lang w:val="en-GB"/>
          </w:rPr>
          <w:t>click here</w:t>
        </w:r>
      </w:hyperlink>
      <w:r>
        <w:rPr>
          <w:rFonts w:ascii="Arial" w:hAnsi="Arial" w:cs="Arial"/>
          <w:lang w:val="en-GB"/>
        </w:rPr>
        <w:t xml:space="preserve">. </w:t>
      </w:r>
    </w:p>
    <w:p w:rsidR="00466955" w:rsidRDefault="00466955" w:rsidP="00466955">
      <w:pPr>
        <w:pStyle w:val="NoSpacing"/>
        <w:rPr>
          <w:lang w:val="en-GB"/>
        </w:rPr>
      </w:pPr>
      <w:r>
        <w:rPr>
          <w:lang w:val="en-GB"/>
        </w:rPr>
        <w:t> </w:t>
      </w:r>
    </w:p>
    <w:p w:rsidR="00466955" w:rsidRDefault="00466955" w:rsidP="00466955">
      <w:pPr>
        <w:pStyle w:val="NoSpacing"/>
        <w:rPr>
          <w:lang w:val="en-GB"/>
        </w:rPr>
      </w:pPr>
      <w:proofErr w:type="spellStart"/>
      <w:r>
        <w:rPr>
          <w:rFonts w:ascii="Arial" w:hAnsi="Arial" w:cs="Arial"/>
          <w:b/>
          <w:bCs/>
          <w:lang w:val="en-GB"/>
        </w:rPr>
        <w:t>InsideVietnam</w:t>
      </w:r>
      <w:proofErr w:type="spellEnd"/>
      <w:r>
        <w:rPr>
          <w:rFonts w:ascii="Arial" w:hAnsi="Arial" w:cs="Arial"/>
          <w:b/>
          <w:bCs/>
          <w:lang w:val="en-GB"/>
        </w:rPr>
        <w:t xml:space="preserve"> Tours</w:t>
      </w:r>
      <w:r>
        <w:rPr>
          <w:rFonts w:ascii="Arial" w:hAnsi="Arial" w:cs="Arial"/>
          <w:lang w:val="en-GB"/>
        </w:rPr>
        <w:t xml:space="preserve">, the Indochina specialist, has launched a brand-new brochure which includes a new selection of tailored itineraries with a bigger focus on Cambodia and Laos. The brochure itself is combined, in 'flip-flop' style, with the new </w:t>
      </w:r>
      <w:proofErr w:type="spellStart"/>
      <w:r>
        <w:rPr>
          <w:rFonts w:ascii="Arial" w:hAnsi="Arial" w:cs="Arial"/>
          <w:lang w:val="en-GB"/>
        </w:rPr>
        <w:t>InsideBurma</w:t>
      </w:r>
      <w:proofErr w:type="spellEnd"/>
      <w:r>
        <w:rPr>
          <w:rFonts w:ascii="Arial" w:hAnsi="Arial" w:cs="Arial"/>
          <w:lang w:val="en-GB"/>
        </w:rPr>
        <w:t xml:space="preserve"> Tours brand – a new venture for the destination specialists. For more information, </w:t>
      </w:r>
      <w:hyperlink r:id="rId12" w:history="1">
        <w:r>
          <w:rPr>
            <w:rStyle w:val="Hyperlink"/>
            <w:rFonts w:ascii="Arial" w:hAnsi="Arial" w:cs="Arial"/>
            <w:lang w:val="en-GB"/>
          </w:rPr>
          <w:t>click here</w:t>
        </w:r>
      </w:hyperlink>
      <w:r>
        <w:rPr>
          <w:rFonts w:ascii="Arial" w:hAnsi="Arial" w:cs="Arial"/>
          <w:lang w:val="en-GB"/>
        </w:rPr>
        <w:t xml:space="preserve">. </w:t>
      </w:r>
    </w:p>
    <w:p w:rsidR="00466955" w:rsidRDefault="00466955" w:rsidP="00466955">
      <w:pPr>
        <w:pStyle w:val="NoSpacing"/>
        <w:rPr>
          <w:lang w:val="en-GB"/>
        </w:rPr>
      </w:pPr>
      <w:r>
        <w:rPr>
          <w:b/>
          <w:bCs/>
          <w:lang w:val="en-GB"/>
        </w:rPr>
        <w:t> </w:t>
      </w:r>
    </w:p>
    <w:p w:rsidR="00466955" w:rsidRDefault="00466955" w:rsidP="00466955">
      <w:pPr>
        <w:pStyle w:val="NoSpacing"/>
        <w:rPr>
          <w:lang w:val="en-GB"/>
        </w:rPr>
      </w:pPr>
      <w:r>
        <w:rPr>
          <w:rFonts w:ascii="Arial" w:hAnsi="Arial" w:cs="Arial"/>
          <w:b/>
          <w:bCs/>
          <w:lang w:val="en-GB"/>
        </w:rPr>
        <w:t>KE Adventure Travel</w:t>
      </w:r>
      <w:r>
        <w:rPr>
          <w:rFonts w:ascii="Arial" w:hAnsi="Arial" w:cs="Arial"/>
          <w:lang w:val="en-GB"/>
        </w:rPr>
        <w:t xml:space="preserve"> has created a new eight-day walking holiday on </w:t>
      </w:r>
      <w:proofErr w:type="spellStart"/>
      <w:r>
        <w:rPr>
          <w:rFonts w:ascii="Arial" w:hAnsi="Arial" w:cs="Arial"/>
          <w:lang w:val="en-GB"/>
        </w:rPr>
        <w:t>Gozo</w:t>
      </w:r>
      <w:proofErr w:type="spellEnd"/>
      <w:r>
        <w:rPr>
          <w:rFonts w:ascii="Arial" w:hAnsi="Arial" w:cs="Arial"/>
          <w:lang w:val="en-GB"/>
        </w:rPr>
        <w:t xml:space="preserve">, which circumnavigates the entire island via spectacular coastal paths before returning to an idyllic four-star harbour-front hotel each night. For more information, </w:t>
      </w:r>
      <w:hyperlink r:id="rId13" w:history="1">
        <w:r>
          <w:rPr>
            <w:rStyle w:val="Hyperlink"/>
            <w:rFonts w:ascii="Arial" w:hAnsi="Arial" w:cs="Arial"/>
            <w:lang w:val="en-GB"/>
          </w:rPr>
          <w:t>click here</w:t>
        </w:r>
      </w:hyperlink>
      <w:r>
        <w:rPr>
          <w:rFonts w:ascii="Arial" w:hAnsi="Arial" w:cs="Arial"/>
          <w:lang w:val="en-GB"/>
        </w:rPr>
        <w:t xml:space="preserve">. </w:t>
      </w:r>
    </w:p>
    <w:p w:rsidR="00466955" w:rsidRDefault="00466955" w:rsidP="00466955">
      <w:pPr>
        <w:pStyle w:val="NoSpacing"/>
        <w:rPr>
          <w:lang w:val="en-GB"/>
        </w:rPr>
      </w:pPr>
      <w:r>
        <w:rPr>
          <w:rFonts w:ascii="Arial" w:hAnsi="Arial" w:cs="Arial"/>
          <w:lang w:val="en-GB"/>
        </w:rPr>
        <w:t> </w:t>
      </w:r>
    </w:p>
    <w:p w:rsidR="00466955" w:rsidRDefault="00466955" w:rsidP="00466955">
      <w:pPr>
        <w:rPr>
          <w:lang w:val="en-GB"/>
        </w:rPr>
      </w:pPr>
      <w:proofErr w:type="spellStart"/>
      <w:r>
        <w:rPr>
          <w:rFonts w:ascii="Arial" w:hAnsi="Arial" w:cs="Arial"/>
          <w:b/>
          <w:bCs/>
          <w:color w:val="000000"/>
          <w:lang w:val="en-GB"/>
        </w:rPr>
        <w:t>Kirker</w:t>
      </w:r>
      <w:proofErr w:type="spellEnd"/>
      <w:r>
        <w:rPr>
          <w:rFonts w:ascii="Arial" w:hAnsi="Arial" w:cs="Arial"/>
          <w:b/>
          <w:bCs/>
          <w:color w:val="000000"/>
          <w:lang w:val="en-GB"/>
        </w:rPr>
        <w:t xml:space="preserve"> Holidays</w:t>
      </w:r>
      <w:r>
        <w:rPr>
          <w:rFonts w:ascii="Arial" w:hAnsi="Arial" w:cs="Arial"/>
          <w:color w:val="000000"/>
          <w:lang w:val="en-GB"/>
        </w:rPr>
        <w:t xml:space="preserve"> has launched its 2015 brochures to Italy, India and Morocco, as well its latest Cultural Tours &amp; Music Holidays selection. New destinations in Italy are Faenza, Genoa and </w:t>
      </w:r>
      <w:proofErr w:type="spellStart"/>
      <w:r>
        <w:rPr>
          <w:rFonts w:ascii="Arial" w:hAnsi="Arial" w:cs="Arial"/>
          <w:color w:val="000000"/>
          <w:lang w:val="en-GB"/>
        </w:rPr>
        <w:t>Modica</w:t>
      </w:r>
      <w:proofErr w:type="spellEnd"/>
      <w:r>
        <w:rPr>
          <w:rFonts w:ascii="Arial" w:hAnsi="Arial" w:cs="Arial"/>
          <w:color w:val="000000"/>
          <w:lang w:val="en-GB"/>
        </w:rPr>
        <w:t xml:space="preserve">, whilst Cultural Tour highlights include Imperial Morocco, An </w:t>
      </w:r>
      <w:proofErr w:type="spellStart"/>
      <w:r>
        <w:rPr>
          <w:rFonts w:ascii="Arial" w:hAnsi="Arial" w:cs="Arial"/>
          <w:color w:val="000000"/>
          <w:lang w:val="en-GB"/>
        </w:rPr>
        <w:t>Andalucian</w:t>
      </w:r>
      <w:proofErr w:type="spellEnd"/>
      <w:r>
        <w:rPr>
          <w:rFonts w:ascii="Arial" w:hAnsi="Arial" w:cs="Arial"/>
          <w:color w:val="000000"/>
          <w:lang w:val="en-GB"/>
        </w:rPr>
        <w:t xml:space="preserve"> Discovery and, in Poland, the History of the </w:t>
      </w:r>
      <w:r>
        <w:rPr>
          <w:rFonts w:ascii="Arial" w:hAnsi="Arial" w:cs="Arial"/>
          <w:color w:val="000000"/>
          <w:lang w:val="en-GB"/>
        </w:rPr>
        <w:lastRenderedPageBreak/>
        <w:t xml:space="preserve">Teutonic Knights, plus a new Exclusive </w:t>
      </w:r>
      <w:proofErr w:type="spellStart"/>
      <w:r>
        <w:rPr>
          <w:rFonts w:ascii="Arial" w:hAnsi="Arial" w:cs="Arial"/>
          <w:color w:val="000000"/>
          <w:lang w:val="en-GB"/>
        </w:rPr>
        <w:t>Kirker</w:t>
      </w:r>
      <w:proofErr w:type="spellEnd"/>
      <w:r>
        <w:rPr>
          <w:rFonts w:ascii="Arial" w:hAnsi="Arial" w:cs="Arial"/>
          <w:color w:val="000000"/>
          <w:lang w:val="en-GB"/>
        </w:rPr>
        <w:t xml:space="preserve"> Music Cruise to the Canary Islands, Madeira &amp; Lisbon. For more information, </w:t>
      </w:r>
      <w:hyperlink r:id="rId14" w:history="1">
        <w:r>
          <w:rPr>
            <w:rStyle w:val="Hyperlink"/>
            <w:rFonts w:ascii="Arial" w:hAnsi="Arial" w:cs="Arial"/>
            <w:lang w:val="en-GB"/>
          </w:rPr>
          <w:t>click here</w:t>
        </w:r>
      </w:hyperlink>
      <w:r>
        <w:rPr>
          <w:rFonts w:ascii="Arial" w:hAnsi="Arial" w:cs="Arial"/>
          <w:color w:val="000000"/>
          <w:lang w:val="en-GB"/>
        </w:rPr>
        <w:t xml:space="preserve">. </w:t>
      </w:r>
    </w:p>
    <w:p w:rsidR="00466955" w:rsidRDefault="00466955" w:rsidP="00466955">
      <w:pPr>
        <w:pStyle w:val="NoSpacing"/>
        <w:rPr>
          <w:lang w:val="en-GB"/>
        </w:rPr>
      </w:pPr>
      <w:r>
        <w:rPr>
          <w:b/>
          <w:bCs/>
          <w:color w:val="000000"/>
          <w:lang w:val="en-GB"/>
        </w:rPr>
        <w:t> </w:t>
      </w:r>
    </w:p>
    <w:p w:rsidR="00466955" w:rsidRDefault="00466955" w:rsidP="00466955">
      <w:pPr>
        <w:rPr>
          <w:lang w:val="en-GB"/>
        </w:rPr>
      </w:pPr>
      <w:r>
        <w:rPr>
          <w:rFonts w:ascii="Arial" w:hAnsi="Arial" w:cs="Arial"/>
          <w:b/>
          <w:bCs/>
          <w:color w:val="000000"/>
          <w:lang w:val="en-GB"/>
        </w:rPr>
        <w:t>Kudu Travel</w:t>
      </w:r>
      <w:r>
        <w:rPr>
          <w:rFonts w:ascii="Arial" w:hAnsi="Arial" w:cs="Arial"/>
          <w:color w:val="000000"/>
          <w:lang w:val="en-GB"/>
        </w:rPr>
        <w:t xml:space="preserve"> is introducing a new winter sunshine tour to Panama &amp; the Dutch Antilles, book-ending Panama’s cloud forest, coral reefs and canal with a pair of UNESCO World Heritage Sites – 17</w:t>
      </w:r>
      <w:r>
        <w:rPr>
          <w:rFonts w:ascii="Arial" w:hAnsi="Arial" w:cs="Arial"/>
          <w:color w:val="000000"/>
          <w:vertAlign w:val="superscript"/>
          <w:lang w:val="en-GB"/>
        </w:rPr>
        <w:t>th</w:t>
      </w:r>
      <w:r>
        <w:rPr>
          <w:rFonts w:ascii="Arial" w:hAnsi="Arial" w:cs="Arial"/>
          <w:color w:val="000000"/>
          <w:lang w:val="en-GB"/>
        </w:rPr>
        <w:t xml:space="preserve"> century Dutch </w:t>
      </w:r>
      <w:proofErr w:type="spellStart"/>
      <w:r>
        <w:rPr>
          <w:rFonts w:ascii="Arial" w:hAnsi="Arial" w:cs="Arial"/>
          <w:color w:val="000000"/>
          <w:lang w:val="en-GB"/>
        </w:rPr>
        <w:t>Curaçao</w:t>
      </w:r>
      <w:proofErr w:type="spellEnd"/>
      <w:r>
        <w:rPr>
          <w:rFonts w:ascii="Arial" w:hAnsi="Arial" w:cs="Arial"/>
          <w:color w:val="000000"/>
          <w:lang w:val="en-GB"/>
        </w:rPr>
        <w:t xml:space="preserve"> in the Caribbean and the Spanish colonial quarter of Casco Viejo in old Panama City. For more information, </w:t>
      </w:r>
      <w:hyperlink r:id="rId15" w:history="1">
        <w:r>
          <w:rPr>
            <w:rStyle w:val="Hyperlink"/>
            <w:rFonts w:ascii="Arial" w:hAnsi="Arial" w:cs="Arial"/>
            <w:lang w:val="en-GB"/>
          </w:rPr>
          <w:t>click here</w:t>
        </w:r>
      </w:hyperlink>
      <w:r>
        <w:rPr>
          <w:rFonts w:ascii="Arial" w:hAnsi="Arial" w:cs="Arial"/>
          <w:color w:val="000000"/>
          <w:lang w:val="en-GB"/>
        </w:rPr>
        <w:t>.</w:t>
      </w:r>
    </w:p>
    <w:p w:rsidR="00466955" w:rsidRDefault="00466955" w:rsidP="00466955">
      <w:pPr>
        <w:rPr>
          <w:lang w:val="en-GB"/>
        </w:rPr>
      </w:pPr>
      <w:r>
        <w:rPr>
          <w:rFonts w:ascii="Arial" w:hAnsi="Arial" w:cs="Arial"/>
          <w:color w:val="000000"/>
          <w:lang w:val="en-GB"/>
        </w:rPr>
        <w:t> </w:t>
      </w:r>
    </w:p>
    <w:p w:rsidR="00466955" w:rsidRDefault="00466955" w:rsidP="00466955">
      <w:pPr>
        <w:rPr>
          <w:lang w:val="en-GB"/>
        </w:rPr>
      </w:pPr>
      <w:r>
        <w:rPr>
          <w:rFonts w:ascii="Arial" w:hAnsi="Arial" w:cs="Arial"/>
          <w:b/>
          <w:bCs/>
          <w:lang w:val="en-GB"/>
        </w:rPr>
        <w:t>Journey Latin America</w:t>
      </w:r>
      <w:r>
        <w:rPr>
          <w:rFonts w:ascii="Arial" w:hAnsi="Arial" w:cs="Arial"/>
          <w:lang w:val="en-GB"/>
        </w:rPr>
        <w:t xml:space="preserve"> has launched a pioneering one-off small group tour to Nicaragua based on feedback from tour leaders and clients, plus its staff’s local knowledge. The trip visits Granada and </w:t>
      </w:r>
      <w:proofErr w:type="spellStart"/>
      <w:r>
        <w:rPr>
          <w:rFonts w:ascii="Arial" w:hAnsi="Arial" w:cs="Arial"/>
          <w:lang w:val="en-GB"/>
        </w:rPr>
        <w:t>Ometepe</w:t>
      </w:r>
      <w:proofErr w:type="spellEnd"/>
      <w:r>
        <w:rPr>
          <w:rFonts w:ascii="Arial" w:hAnsi="Arial" w:cs="Arial"/>
          <w:lang w:val="en-GB"/>
        </w:rPr>
        <w:t xml:space="preserve"> Island as well as the lesser-known </w:t>
      </w:r>
      <w:proofErr w:type="spellStart"/>
      <w:r>
        <w:rPr>
          <w:rFonts w:ascii="Arial" w:hAnsi="Arial" w:cs="Arial"/>
          <w:lang w:val="en-GB"/>
        </w:rPr>
        <w:t>Solentiname</w:t>
      </w:r>
      <w:proofErr w:type="spellEnd"/>
      <w:r>
        <w:rPr>
          <w:rFonts w:ascii="Arial" w:hAnsi="Arial" w:cs="Arial"/>
          <w:lang w:val="en-GB"/>
        </w:rPr>
        <w:t xml:space="preserve"> Islands in </w:t>
      </w:r>
      <w:proofErr w:type="spellStart"/>
      <w:r>
        <w:rPr>
          <w:rFonts w:ascii="Arial" w:hAnsi="Arial" w:cs="Arial"/>
          <w:lang w:val="en-GB"/>
        </w:rPr>
        <w:t>Lago</w:t>
      </w:r>
      <w:proofErr w:type="spellEnd"/>
      <w:r>
        <w:rPr>
          <w:rFonts w:ascii="Arial" w:hAnsi="Arial" w:cs="Arial"/>
          <w:lang w:val="en-GB"/>
        </w:rPr>
        <w:t xml:space="preserve"> Nicaragua and the Río San Juan. For more information, </w:t>
      </w:r>
      <w:hyperlink r:id="rId16" w:history="1">
        <w:r>
          <w:rPr>
            <w:rStyle w:val="Hyperlink"/>
            <w:rFonts w:ascii="Arial" w:hAnsi="Arial" w:cs="Arial"/>
            <w:lang w:val="en-GB"/>
          </w:rPr>
          <w:t>click here</w:t>
        </w:r>
      </w:hyperlink>
      <w:r>
        <w:rPr>
          <w:rFonts w:ascii="Arial" w:hAnsi="Arial" w:cs="Arial"/>
          <w:lang w:val="en-GB"/>
        </w:rPr>
        <w:t xml:space="preserve">. </w:t>
      </w:r>
    </w:p>
    <w:p w:rsidR="00466955" w:rsidRDefault="00466955" w:rsidP="00466955">
      <w:pPr>
        <w:rPr>
          <w:lang w:val="en-GB"/>
        </w:rPr>
      </w:pPr>
      <w:r>
        <w:rPr>
          <w:rFonts w:ascii="Arial" w:hAnsi="Arial" w:cs="Arial"/>
          <w:b/>
          <w:bCs/>
          <w:lang w:val="en-GB"/>
        </w:rPr>
        <w:t> </w:t>
      </w:r>
    </w:p>
    <w:p w:rsidR="00466955" w:rsidRDefault="00466955" w:rsidP="00466955">
      <w:pPr>
        <w:rPr>
          <w:lang w:val="en-GB"/>
        </w:rPr>
      </w:pPr>
      <w:r>
        <w:rPr>
          <w:rFonts w:ascii="Arial" w:hAnsi="Arial" w:cs="Arial"/>
          <w:b/>
          <w:bCs/>
          <w:lang w:val="en-GB"/>
        </w:rPr>
        <w:t>Martin Randall Travel</w:t>
      </w:r>
      <w:r>
        <w:rPr>
          <w:rFonts w:ascii="Arial" w:hAnsi="Arial" w:cs="Arial"/>
          <w:lang w:val="en-GB"/>
        </w:rPr>
        <w:t xml:space="preserve"> is offering two new destinations in 2015: Japan and Peru. In Japan, participants will discover Japan across the ages, sampling excellent works of art from many periods, genres and styles. In Peru, visitors will journey through the Andean heartland and seek to understand the country’s key pre-Colombian civilisations: </w:t>
      </w:r>
      <w:proofErr w:type="spellStart"/>
      <w:r>
        <w:rPr>
          <w:rFonts w:ascii="Arial" w:hAnsi="Arial" w:cs="Arial"/>
          <w:lang w:val="en-GB"/>
        </w:rPr>
        <w:t>Moche</w:t>
      </w:r>
      <w:proofErr w:type="spellEnd"/>
      <w:r>
        <w:rPr>
          <w:rFonts w:ascii="Arial" w:hAnsi="Arial" w:cs="Arial"/>
          <w:lang w:val="en-GB"/>
        </w:rPr>
        <w:t xml:space="preserve">, </w:t>
      </w:r>
      <w:proofErr w:type="spellStart"/>
      <w:r>
        <w:rPr>
          <w:rFonts w:ascii="Arial" w:hAnsi="Arial" w:cs="Arial"/>
          <w:lang w:val="en-GB"/>
        </w:rPr>
        <w:t>Chimu</w:t>
      </w:r>
      <w:proofErr w:type="spellEnd"/>
      <w:r>
        <w:rPr>
          <w:rFonts w:ascii="Arial" w:hAnsi="Arial" w:cs="Arial"/>
          <w:lang w:val="en-GB"/>
        </w:rPr>
        <w:t xml:space="preserve"> and Inca. For more information, </w:t>
      </w:r>
      <w:hyperlink r:id="rId17" w:history="1">
        <w:r>
          <w:rPr>
            <w:rStyle w:val="Hyperlink"/>
            <w:rFonts w:ascii="Arial" w:hAnsi="Arial" w:cs="Arial"/>
            <w:lang w:val="en-GB"/>
          </w:rPr>
          <w:t>click here</w:t>
        </w:r>
      </w:hyperlink>
      <w:r>
        <w:rPr>
          <w:rFonts w:ascii="Arial" w:hAnsi="Arial" w:cs="Arial"/>
          <w:lang w:val="en-GB"/>
        </w:rPr>
        <w:t>.</w:t>
      </w:r>
    </w:p>
    <w:p w:rsidR="00466955" w:rsidRDefault="00466955" w:rsidP="00466955">
      <w:pPr>
        <w:rPr>
          <w:lang w:val="en-GB"/>
        </w:rPr>
      </w:pPr>
      <w:r>
        <w:rPr>
          <w:rFonts w:ascii="Arial" w:hAnsi="Arial" w:cs="Arial"/>
          <w:lang w:val="en-GB"/>
        </w:rPr>
        <w:t> </w:t>
      </w:r>
    </w:p>
    <w:p w:rsidR="00466955" w:rsidRDefault="00466955" w:rsidP="00466955">
      <w:pPr>
        <w:rPr>
          <w:lang w:val="en-GB"/>
        </w:rPr>
      </w:pPr>
      <w:proofErr w:type="spellStart"/>
      <w:r>
        <w:rPr>
          <w:rFonts w:ascii="Arial" w:hAnsi="Arial" w:cs="Arial"/>
          <w:b/>
          <w:bCs/>
          <w:color w:val="000000"/>
        </w:rPr>
        <w:t>McKinlay</w:t>
      </w:r>
      <w:proofErr w:type="spellEnd"/>
      <w:r>
        <w:rPr>
          <w:rFonts w:ascii="Arial" w:hAnsi="Arial" w:cs="Arial"/>
          <w:b/>
          <w:bCs/>
          <w:color w:val="000000"/>
        </w:rPr>
        <w:t xml:space="preserve"> Kidd </w:t>
      </w:r>
      <w:r>
        <w:rPr>
          <w:rFonts w:ascii="Arial" w:hAnsi="Arial" w:cs="Arial"/>
          <w:color w:val="000000"/>
        </w:rPr>
        <w:t xml:space="preserve">has revealed a list of the ultimate tailor-made gift experiences – ranging from a journey by Ferrari to stay in a Scottish castle, to experiencing the outstanding natural beauty of the Highlands by steam train – which are designed to make shopping for an extra special Christmas gift much more enjoyable. For more information, </w:t>
      </w:r>
      <w:hyperlink r:id="rId18" w:history="1">
        <w:r>
          <w:rPr>
            <w:rStyle w:val="Hyperlink"/>
            <w:rFonts w:ascii="Arial" w:hAnsi="Arial" w:cs="Arial"/>
          </w:rPr>
          <w:t>click here</w:t>
        </w:r>
      </w:hyperlink>
      <w:r>
        <w:rPr>
          <w:rFonts w:ascii="Arial" w:hAnsi="Arial" w:cs="Arial"/>
          <w:color w:val="000000"/>
        </w:rPr>
        <w:t>.</w:t>
      </w:r>
      <w:r>
        <w:rPr>
          <w:rFonts w:ascii="Arial" w:hAnsi="Arial" w:cs="Arial"/>
        </w:rPr>
        <w:t xml:space="preserve"> </w:t>
      </w:r>
    </w:p>
    <w:p w:rsidR="00466955" w:rsidRDefault="00466955" w:rsidP="00466955">
      <w:pPr>
        <w:rPr>
          <w:lang w:val="en-GB"/>
        </w:rPr>
      </w:pPr>
      <w:r>
        <w:rPr>
          <w:rFonts w:ascii="Arial" w:hAnsi="Arial" w:cs="Arial"/>
          <w:b/>
          <w:bCs/>
          <w:lang w:val="en-GB"/>
        </w:rPr>
        <w:t> </w:t>
      </w:r>
    </w:p>
    <w:p w:rsidR="00466955" w:rsidRDefault="00466955" w:rsidP="00466955">
      <w:pPr>
        <w:rPr>
          <w:lang w:val="en-GB"/>
        </w:rPr>
      </w:pPr>
      <w:r>
        <w:rPr>
          <w:rFonts w:ascii="Arial" w:hAnsi="Arial" w:cs="Arial"/>
          <w:b/>
          <w:bCs/>
          <w:lang w:val="en-GB"/>
        </w:rPr>
        <w:t>Pure Crete</w:t>
      </w:r>
      <w:r>
        <w:rPr>
          <w:rFonts w:ascii="Arial" w:hAnsi="Arial" w:cs="Arial"/>
          <w:lang w:val="en-GB"/>
        </w:rPr>
        <w:t xml:space="preserve"> has introduced its new autumn special interest holiday for 2015: a guided week-long tour in Western Crete which includes wildlife photography, local seasonal gastronomy and wine tasting, visits to vineyard and olive oil producers, a Chestnut festival and the </w:t>
      </w:r>
      <w:proofErr w:type="spellStart"/>
      <w:r>
        <w:rPr>
          <w:rFonts w:ascii="Arial" w:hAnsi="Arial" w:cs="Arial"/>
          <w:lang w:val="en-GB"/>
        </w:rPr>
        <w:t>Imbros</w:t>
      </w:r>
      <w:proofErr w:type="spellEnd"/>
      <w:r>
        <w:rPr>
          <w:rFonts w:ascii="Arial" w:hAnsi="Arial" w:cs="Arial"/>
          <w:lang w:val="en-GB"/>
        </w:rPr>
        <w:t xml:space="preserve"> Gorge walk.  For more information, </w:t>
      </w:r>
      <w:hyperlink r:id="rId19" w:history="1">
        <w:r>
          <w:rPr>
            <w:rStyle w:val="Hyperlink"/>
            <w:rFonts w:ascii="Arial" w:hAnsi="Arial" w:cs="Arial"/>
            <w:lang w:val="en-GB"/>
          </w:rPr>
          <w:t>click here</w:t>
        </w:r>
      </w:hyperlink>
      <w:r>
        <w:rPr>
          <w:rFonts w:ascii="Arial" w:hAnsi="Arial" w:cs="Arial"/>
          <w:lang w:val="en-GB"/>
        </w:rPr>
        <w:t>.</w:t>
      </w:r>
    </w:p>
    <w:p w:rsidR="00466955" w:rsidRDefault="00466955" w:rsidP="00466955">
      <w:pPr>
        <w:rPr>
          <w:lang w:val="en-GB"/>
        </w:rPr>
      </w:pPr>
      <w:r>
        <w:rPr>
          <w:rFonts w:ascii="Arial" w:hAnsi="Arial" w:cs="Arial"/>
          <w:lang w:val="en-GB"/>
        </w:rPr>
        <w:t> </w:t>
      </w:r>
    </w:p>
    <w:p w:rsidR="00466955" w:rsidRDefault="00466955" w:rsidP="00466955">
      <w:pPr>
        <w:rPr>
          <w:lang w:val="en-GB"/>
        </w:rPr>
      </w:pPr>
      <w:r>
        <w:rPr>
          <w:rFonts w:ascii="Arial" w:hAnsi="Arial" w:cs="Arial"/>
          <w:b/>
          <w:bCs/>
          <w:lang w:val="en-GB"/>
        </w:rPr>
        <w:t>Ramblers Worldwide Holidays</w:t>
      </w:r>
      <w:r>
        <w:rPr>
          <w:rFonts w:ascii="Arial" w:hAnsi="Arial" w:cs="Arial"/>
          <w:lang w:val="en-GB"/>
        </w:rPr>
        <w:t xml:space="preserve"> is offering a new two-week guided walking holiday, savouring India’s Royal Heritage and the opulence of the Maharajahs. Highlights include Agra and the </w:t>
      </w:r>
      <w:proofErr w:type="spellStart"/>
      <w:r>
        <w:rPr>
          <w:rFonts w:ascii="Arial" w:hAnsi="Arial" w:cs="Arial"/>
          <w:lang w:val="en-GB"/>
        </w:rPr>
        <w:t>Taj</w:t>
      </w:r>
      <w:proofErr w:type="spellEnd"/>
      <w:r>
        <w:rPr>
          <w:rFonts w:ascii="Arial" w:hAnsi="Arial" w:cs="Arial"/>
          <w:lang w:val="en-GB"/>
        </w:rPr>
        <w:t xml:space="preserve"> </w:t>
      </w:r>
      <w:proofErr w:type="spellStart"/>
      <w:r>
        <w:rPr>
          <w:rFonts w:ascii="Arial" w:hAnsi="Arial" w:cs="Arial"/>
          <w:lang w:val="en-GB"/>
        </w:rPr>
        <w:t>Mahal</w:t>
      </w:r>
      <w:proofErr w:type="spellEnd"/>
      <w:r>
        <w:rPr>
          <w:rFonts w:ascii="Arial" w:hAnsi="Arial" w:cs="Arial"/>
          <w:lang w:val="en-GB"/>
        </w:rPr>
        <w:t xml:space="preserve">, the deserted city of </w:t>
      </w:r>
      <w:proofErr w:type="spellStart"/>
      <w:r>
        <w:rPr>
          <w:rFonts w:ascii="Arial" w:hAnsi="Arial" w:cs="Arial"/>
          <w:lang w:val="en-GB"/>
        </w:rPr>
        <w:t>Fatehpur</w:t>
      </w:r>
      <w:proofErr w:type="spellEnd"/>
      <w:r>
        <w:rPr>
          <w:rFonts w:ascii="Arial" w:hAnsi="Arial" w:cs="Arial"/>
          <w:lang w:val="en-GB"/>
        </w:rPr>
        <w:t xml:space="preserve"> </w:t>
      </w:r>
      <w:proofErr w:type="spellStart"/>
      <w:r>
        <w:rPr>
          <w:rFonts w:ascii="Arial" w:hAnsi="Arial" w:cs="Arial"/>
          <w:lang w:val="en-GB"/>
        </w:rPr>
        <w:t>Sikri</w:t>
      </w:r>
      <w:proofErr w:type="spellEnd"/>
      <w:r>
        <w:rPr>
          <w:rFonts w:ascii="Arial" w:hAnsi="Arial" w:cs="Arial"/>
          <w:lang w:val="en-GB"/>
        </w:rPr>
        <w:t xml:space="preserve"> </w:t>
      </w:r>
      <w:r>
        <w:rPr>
          <w:rFonts w:ascii="Arial" w:hAnsi="Arial" w:cs="Arial"/>
          <w:i/>
          <w:iCs/>
          <w:lang w:val="en-GB"/>
        </w:rPr>
        <w:t>en route</w:t>
      </w:r>
      <w:r>
        <w:rPr>
          <w:rFonts w:ascii="Arial" w:hAnsi="Arial" w:cs="Arial"/>
          <w:lang w:val="en-GB"/>
        </w:rPr>
        <w:t xml:space="preserve"> to </w:t>
      </w:r>
      <w:proofErr w:type="spellStart"/>
      <w:r>
        <w:rPr>
          <w:rFonts w:ascii="Arial" w:hAnsi="Arial" w:cs="Arial"/>
          <w:lang w:val="en-GB"/>
        </w:rPr>
        <w:t>Bharatphur</w:t>
      </w:r>
      <w:proofErr w:type="spellEnd"/>
      <w:r>
        <w:rPr>
          <w:rFonts w:ascii="Arial" w:hAnsi="Arial" w:cs="Arial"/>
          <w:lang w:val="en-GB"/>
        </w:rPr>
        <w:t xml:space="preserve">, the </w:t>
      </w:r>
      <w:proofErr w:type="spellStart"/>
      <w:r>
        <w:rPr>
          <w:rFonts w:ascii="Arial" w:hAnsi="Arial" w:cs="Arial"/>
          <w:lang w:val="en-GB"/>
        </w:rPr>
        <w:t>Keolodeo</w:t>
      </w:r>
      <w:proofErr w:type="spellEnd"/>
      <w:r>
        <w:rPr>
          <w:rFonts w:ascii="Arial" w:hAnsi="Arial" w:cs="Arial"/>
          <w:lang w:val="en-GB"/>
        </w:rPr>
        <w:t xml:space="preserve"> bird sanctuary, </w:t>
      </w:r>
      <w:proofErr w:type="spellStart"/>
      <w:r>
        <w:rPr>
          <w:rFonts w:ascii="Arial" w:hAnsi="Arial" w:cs="Arial"/>
          <w:lang w:val="en-GB"/>
        </w:rPr>
        <w:t>Ranthambore</w:t>
      </w:r>
      <w:proofErr w:type="spellEnd"/>
      <w:r>
        <w:rPr>
          <w:rFonts w:ascii="Arial" w:hAnsi="Arial" w:cs="Arial"/>
          <w:lang w:val="en-GB"/>
        </w:rPr>
        <w:t xml:space="preserve"> and the National Parks of North India and the ‘Pink City’ of </w:t>
      </w:r>
      <w:proofErr w:type="spellStart"/>
      <w:r>
        <w:rPr>
          <w:rFonts w:ascii="Arial" w:hAnsi="Arial" w:cs="Arial"/>
          <w:lang w:val="en-GB"/>
        </w:rPr>
        <w:t>Jaipur</w:t>
      </w:r>
      <w:proofErr w:type="spellEnd"/>
      <w:r>
        <w:rPr>
          <w:rFonts w:ascii="Arial" w:hAnsi="Arial" w:cs="Arial"/>
          <w:lang w:val="en-GB"/>
        </w:rPr>
        <w:t xml:space="preserve">. For more information, </w:t>
      </w:r>
      <w:hyperlink r:id="rId20" w:history="1">
        <w:r>
          <w:rPr>
            <w:rStyle w:val="Hyperlink"/>
            <w:rFonts w:ascii="Arial" w:hAnsi="Arial" w:cs="Arial"/>
            <w:lang w:val="en-GB"/>
          </w:rPr>
          <w:t>click here</w:t>
        </w:r>
      </w:hyperlink>
      <w:r>
        <w:rPr>
          <w:rFonts w:ascii="Arial" w:hAnsi="Arial" w:cs="Arial"/>
          <w:lang w:val="en-GB"/>
        </w:rPr>
        <w:t xml:space="preserve">. </w:t>
      </w:r>
    </w:p>
    <w:p w:rsidR="00466955" w:rsidRDefault="00466955" w:rsidP="00466955">
      <w:pPr>
        <w:rPr>
          <w:lang w:val="en-GB"/>
        </w:rPr>
      </w:pPr>
      <w:r>
        <w:rPr>
          <w:rFonts w:ascii="Arial" w:hAnsi="Arial" w:cs="Arial"/>
          <w:b/>
          <w:bCs/>
          <w:color w:val="222222"/>
          <w:bdr w:val="none" w:sz="0" w:space="0" w:color="auto" w:frame="1"/>
          <w:shd w:val="clear" w:color="auto" w:fill="FFFFFF"/>
          <w:lang w:val="en-GB"/>
        </w:rPr>
        <w:t> </w:t>
      </w:r>
    </w:p>
    <w:p w:rsidR="00466955" w:rsidRDefault="00466955" w:rsidP="00466955">
      <w:pPr>
        <w:rPr>
          <w:lang w:val="en-GB"/>
        </w:rPr>
      </w:pPr>
      <w:r>
        <w:rPr>
          <w:rFonts w:ascii="Arial" w:hAnsi="Arial" w:cs="Arial"/>
          <w:b/>
          <w:bCs/>
          <w:lang w:val="en-GB"/>
        </w:rPr>
        <w:t>Scandinavian Travel</w:t>
      </w:r>
      <w:r>
        <w:rPr>
          <w:rFonts w:ascii="Arial" w:hAnsi="Arial" w:cs="Arial"/>
          <w:lang w:val="en-GB"/>
        </w:rPr>
        <w:t xml:space="preserve"> has launched a new programme – Cloudberry Journeys – providing luxury and tailor-made holidays throughout the year across stunning Scandinavia, from the Arctic wilderness to vibrant capital cities. For more information, </w:t>
      </w:r>
      <w:hyperlink r:id="rId21" w:history="1">
        <w:r>
          <w:rPr>
            <w:rStyle w:val="Hyperlink"/>
            <w:rFonts w:ascii="Arial" w:hAnsi="Arial" w:cs="Arial"/>
            <w:lang w:val="en-GB"/>
          </w:rPr>
          <w:t>click here</w:t>
        </w:r>
      </w:hyperlink>
      <w:r>
        <w:rPr>
          <w:rFonts w:ascii="Arial" w:hAnsi="Arial" w:cs="Arial"/>
          <w:lang w:val="en-GB"/>
        </w:rPr>
        <w:t xml:space="preserve">. </w:t>
      </w:r>
    </w:p>
    <w:p w:rsidR="00466955" w:rsidRDefault="00466955" w:rsidP="00466955">
      <w:pPr>
        <w:rPr>
          <w:lang w:val="en-GB"/>
        </w:rPr>
      </w:pPr>
      <w:r>
        <w:rPr>
          <w:rFonts w:ascii="Arial" w:hAnsi="Arial" w:cs="Arial"/>
          <w:b/>
          <w:bCs/>
          <w:bdr w:val="none" w:sz="0" w:space="0" w:color="auto" w:frame="1"/>
          <w:shd w:val="clear" w:color="auto" w:fill="FFFFFF"/>
          <w:lang w:val="en-GB"/>
        </w:rPr>
        <w:t> </w:t>
      </w:r>
    </w:p>
    <w:p w:rsidR="00466955" w:rsidRDefault="00466955" w:rsidP="00466955">
      <w:pPr>
        <w:rPr>
          <w:lang w:val="en-GB"/>
        </w:rPr>
      </w:pPr>
      <w:r>
        <w:rPr>
          <w:rFonts w:ascii="Arial" w:hAnsi="Arial" w:cs="Arial"/>
          <w:b/>
          <w:bCs/>
          <w:bdr w:val="none" w:sz="0" w:space="0" w:color="auto" w:frame="1"/>
          <w:shd w:val="clear" w:color="auto" w:fill="FFFFFF"/>
          <w:lang w:val="en-GB"/>
        </w:rPr>
        <w:t>Undiscovered Destinations</w:t>
      </w:r>
      <w:r>
        <w:rPr>
          <w:rStyle w:val="apple-converted-space"/>
          <w:rFonts w:ascii="Arial" w:hAnsi="Arial" w:cs="Arial"/>
          <w:bdr w:val="none" w:sz="0" w:space="0" w:color="auto" w:frame="1"/>
          <w:shd w:val="clear" w:color="auto" w:fill="FFFFFF"/>
          <w:lang w:val="en-GB"/>
        </w:rPr>
        <w:t> </w:t>
      </w:r>
      <w:r>
        <w:rPr>
          <w:rFonts w:ascii="Arial" w:hAnsi="Arial" w:cs="Arial"/>
          <w:bdr w:val="none" w:sz="0" w:space="0" w:color="auto" w:frame="1"/>
          <w:shd w:val="clear" w:color="auto" w:fill="FFFFFF"/>
          <w:lang w:val="en-GB"/>
        </w:rPr>
        <w:t xml:space="preserve">has launched new 16-day escorted tour, combining South East Asia’s best kept secret, Laos – where guests will go well beyond the tourist trail – with a journey to neighbouring Cambodia and the must-see site of Angkor </w:t>
      </w:r>
      <w:proofErr w:type="spellStart"/>
      <w:r>
        <w:rPr>
          <w:rFonts w:ascii="Arial" w:hAnsi="Arial" w:cs="Arial"/>
          <w:bdr w:val="none" w:sz="0" w:space="0" w:color="auto" w:frame="1"/>
          <w:shd w:val="clear" w:color="auto" w:fill="FFFFFF"/>
          <w:lang w:val="en-GB"/>
        </w:rPr>
        <w:t>Wat</w:t>
      </w:r>
      <w:proofErr w:type="spellEnd"/>
      <w:r>
        <w:rPr>
          <w:rFonts w:ascii="Arial" w:hAnsi="Arial" w:cs="Arial"/>
          <w:bdr w:val="none" w:sz="0" w:space="0" w:color="auto" w:frame="1"/>
          <w:shd w:val="clear" w:color="auto" w:fill="FFFFFF"/>
          <w:lang w:val="en-GB"/>
        </w:rPr>
        <w:t xml:space="preserve">. ‘A Journey To Forever Mountain’ also includes a visit to The Lone Buffalo Foundation, a special project in </w:t>
      </w:r>
      <w:proofErr w:type="spellStart"/>
      <w:r>
        <w:rPr>
          <w:rFonts w:ascii="Arial" w:hAnsi="Arial" w:cs="Arial"/>
          <w:bdr w:val="none" w:sz="0" w:space="0" w:color="auto" w:frame="1"/>
          <w:shd w:val="clear" w:color="auto" w:fill="FFFFFF"/>
          <w:lang w:val="en-GB"/>
        </w:rPr>
        <w:t>Xieng</w:t>
      </w:r>
      <w:proofErr w:type="spellEnd"/>
      <w:r>
        <w:rPr>
          <w:rFonts w:ascii="Arial" w:hAnsi="Arial" w:cs="Arial"/>
          <w:bdr w:val="none" w:sz="0" w:space="0" w:color="auto" w:frame="1"/>
          <w:shd w:val="clear" w:color="auto" w:fill="FFFFFF"/>
          <w:lang w:val="en-GB"/>
        </w:rPr>
        <w:t xml:space="preserve"> </w:t>
      </w:r>
      <w:proofErr w:type="spellStart"/>
      <w:r>
        <w:rPr>
          <w:rFonts w:ascii="Arial" w:hAnsi="Arial" w:cs="Arial"/>
          <w:bdr w:val="none" w:sz="0" w:space="0" w:color="auto" w:frame="1"/>
          <w:shd w:val="clear" w:color="auto" w:fill="FFFFFF"/>
          <w:lang w:val="en-GB"/>
        </w:rPr>
        <w:t>Khouang</w:t>
      </w:r>
      <w:proofErr w:type="spellEnd"/>
      <w:r>
        <w:rPr>
          <w:rFonts w:ascii="Arial" w:hAnsi="Arial" w:cs="Arial"/>
          <w:bdr w:val="none" w:sz="0" w:space="0" w:color="auto" w:frame="1"/>
          <w:shd w:val="clear" w:color="auto" w:fill="FFFFFF"/>
          <w:lang w:val="en-GB"/>
        </w:rPr>
        <w:t xml:space="preserve"> offering young people free English courses taught by a native speaker. For more information,</w:t>
      </w:r>
      <w:r>
        <w:rPr>
          <w:rFonts w:ascii="Arial" w:hAnsi="Arial" w:cs="Arial"/>
          <w:color w:val="222222"/>
          <w:bdr w:val="none" w:sz="0" w:space="0" w:color="auto" w:frame="1"/>
          <w:shd w:val="clear" w:color="auto" w:fill="FFFFFF"/>
          <w:lang w:val="en-GB"/>
        </w:rPr>
        <w:t xml:space="preserve"> </w:t>
      </w:r>
      <w:hyperlink r:id="rId22" w:history="1">
        <w:r>
          <w:rPr>
            <w:rStyle w:val="Hyperlink"/>
            <w:rFonts w:ascii="Arial" w:hAnsi="Arial" w:cs="Arial"/>
            <w:bdr w:val="none" w:sz="0" w:space="0" w:color="auto" w:frame="1"/>
            <w:shd w:val="clear" w:color="auto" w:fill="FFFFFF"/>
            <w:lang w:val="en-GB"/>
          </w:rPr>
          <w:t>click here</w:t>
        </w:r>
      </w:hyperlink>
      <w:r>
        <w:rPr>
          <w:rFonts w:ascii="Arial" w:hAnsi="Arial" w:cs="Arial"/>
          <w:color w:val="222222"/>
          <w:bdr w:val="none" w:sz="0" w:space="0" w:color="auto" w:frame="1"/>
          <w:shd w:val="clear" w:color="auto" w:fill="FFFFFF"/>
          <w:lang w:val="en-GB"/>
        </w:rPr>
        <w:t>.</w:t>
      </w:r>
    </w:p>
    <w:p w:rsidR="00466955" w:rsidRDefault="00466955" w:rsidP="00466955">
      <w:pPr>
        <w:rPr>
          <w:lang w:val="en-GB"/>
        </w:rPr>
      </w:pPr>
      <w:r>
        <w:rPr>
          <w:rFonts w:ascii="Arial" w:hAnsi="Arial" w:cs="Arial"/>
          <w:color w:val="222222"/>
          <w:bdr w:val="none" w:sz="0" w:space="0" w:color="auto" w:frame="1"/>
          <w:shd w:val="clear" w:color="auto" w:fill="FFFFFF"/>
          <w:lang w:val="en-GB"/>
        </w:rPr>
        <w:t> </w:t>
      </w:r>
    </w:p>
    <w:p w:rsidR="00466955" w:rsidRDefault="00466955" w:rsidP="00466955">
      <w:pPr>
        <w:rPr>
          <w:lang w:val="en-GB"/>
        </w:rPr>
      </w:pPr>
      <w:r>
        <w:rPr>
          <w:rFonts w:ascii="Arial" w:hAnsi="Arial" w:cs="Arial"/>
          <w:b/>
          <w:bCs/>
          <w:bdr w:val="none" w:sz="0" w:space="0" w:color="auto" w:frame="1"/>
          <w:shd w:val="clear" w:color="auto" w:fill="FFFFFF"/>
          <w:lang w:val="en-GB"/>
        </w:rPr>
        <w:t>Wilderness Scotland</w:t>
      </w:r>
      <w:r>
        <w:rPr>
          <w:rFonts w:ascii="Arial" w:hAnsi="Arial" w:cs="Arial"/>
          <w:bdr w:val="none" w:sz="0" w:space="0" w:color="auto" w:frame="1"/>
          <w:shd w:val="clear" w:color="auto" w:fill="FFFFFF"/>
          <w:lang w:val="en-GB"/>
        </w:rPr>
        <w:t xml:space="preserve"> </w:t>
      </w:r>
      <w:r>
        <w:rPr>
          <w:rFonts w:ascii="Arial" w:hAnsi="Arial" w:cs="Arial"/>
          <w:color w:val="222222"/>
          <w:bdr w:val="none" w:sz="0" w:space="0" w:color="auto" w:frame="1"/>
          <w:shd w:val="clear" w:color="auto" w:fill="FFFFFF"/>
          <w:lang w:val="en-GB"/>
        </w:rPr>
        <w:t xml:space="preserve">has introduced an easy winter walking adventure, complemented by classic Highland hospitality. Explore the beautiful lochs, glens and ancient Caledonian pine forest of the Cairngorms National Park and keep fingers crossed for a sighting of the Northern Lights. For more information, </w:t>
      </w:r>
      <w:hyperlink r:id="rId23" w:history="1">
        <w:r>
          <w:rPr>
            <w:rStyle w:val="Hyperlink"/>
            <w:rFonts w:ascii="Arial" w:hAnsi="Arial" w:cs="Arial"/>
            <w:bdr w:val="none" w:sz="0" w:space="0" w:color="auto" w:frame="1"/>
            <w:shd w:val="clear" w:color="auto" w:fill="FFFFFF"/>
            <w:lang w:val="en-GB"/>
          </w:rPr>
          <w:t>click here</w:t>
        </w:r>
      </w:hyperlink>
      <w:r>
        <w:rPr>
          <w:rFonts w:ascii="Arial" w:hAnsi="Arial" w:cs="Arial"/>
          <w:color w:val="222222"/>
          <w:bdr w:val="none" w:sz="0" w:space="0" w:color="auto" w:frame="1"/>
          <w:shd w:val="clear" w:color="auto" w:fill="FFFFFF"/>
          <w:lang w:val="en-GB"/>
        </w:rPr>
        <w:t xml:space="preserve">. </w:t>
      </w:r>
    </w:p>
    <w:p w:rsidR="00466955" w:rsidRDefault="00466955" w:rsidP="00466955">
      <w:pPr>
        <w:rPr>
          <w:lang w:val="en-GB"/>
        </w:rPr>
      </w:pPr>
      <w:r>
        <w:rPr>
          <w:rFonts w:ascii="Arial" w:hAnsi="Arial" w:cs="Arial"/>
          <w:lang w:val="en-GB"/>
        </w:rPr>
        <w:t> </w:t>
      </w:r>
    </w:p>
    <w:p w:rsidR="00466955" w:rsidRDefault="00466955" w:rsidP="00466955">
      <w:pPr>
        <w:rPr>
          <w:lang w:val="en-GB"/>
        </w:rPr>
      </w:pPr>
      <w:r>
        <w:rPr>
          <w:rStyle w:val="Strong"/>
          <w:color w:val="000000"/>
          <w:lang w:val="en-GB"/>
        </w:rPr>
        <w:t> </w:t>
      </w:r>
    </w:p>
    <w:p w:rsidR="00466955" w:rsidRDefault="00466955" w:rsidP="00466955">
      <w:pPr>
        <w:rPr>
          <w:lang w:val="en-GB"/>
        </w:rPr>
      </w:pPr>
      <w:r>
        <w:rPr>
          <w:rStyle w:val="Strong"/>
          <w:rFonts w:ascii="Arial" w:hAnsi="Arial" w:cs="Arial"/>
          <w:color w:val="000000"/>
          <w:lang w:val="en-GB"/>
        </w:rPr>
        <w:t>News from AITO-affiliated Tourist Board members</w:t>
      </w:r>
    </w:p>
    <w:p w:rsidR="00466955" w:rsidRDefault="00466955" w:rsidP="00466955">
      <w:pPr>
        <w:rPr>
          <w:lang w:val="en-GB"/>
        </w:rPr>
      </w:pPr>
      <w:r>
        <w:rPr>
          <w:rStyle w:val="Strong"/>
          <w:rFonts w:ascii="Arial" w:hAnsi="Arial" w:cs="Arial"/>
          <w:color w:val="000000"/>
          <w:lang w:val="en-GB"/>
        </w:rPr>
        <w:t> </w:t>
      </w:r>
    </w:p>
    <w:p w:rsidR="00466955" w:rsidRDefault="00466955" w:rsidP="00466955">
      <w:pPr>
        <w:rPr>
          <w:lang w:val="en-GB"/>
        </w:rPr>
      </w:pPr>
      <w:r>
        <w:rPr>
          <w:rFonts w:ascii="Arial" w:hAnsi="Arial" w:cs="Arial"/>
          <w:b/>
          <w:bCs/>
          <w:lang w:val="en-GB"/>
        </w:rPr>
        <w:t>The Belgian Tourist Office</w:t>
      </w:r>
      <w:r>
        <w:rPr>
          <w:rFonts w:ascii="Arial" w:hAnsi="Arial" w:cs="Arial"/>
          <w:lang w:val="en-GB"/>
        </w:rPr>
        <w:t xml:space="preserve"> is celebrating the appointment of Mons as the European Capital of Culture 2015 with an exciting calendar of exhibitions, music festivals and much more. The great artist Vincent van Gogh lived near Mons in the 1870s and now, 125 years after his death, the exhibition </w:t>
      </w:r>
      <w:r>
        <w:rPr>
          <w:rFonts w:ascii="Arial" w:hAnsi="Arial" w:cs="Arial"/>
          <w:i/>
          <w:iCs/>
          <w:lang w:val="en-GB"/>
        </w:rPr>
        <w:t xml:space="preserve">Van Gogh au </w:t>
      </w:r>
      <w:proofErr w:type="spellStart"/>
      <w:r>
        <w:rPr>
          <w:rFonts w:ascii="Arial" w:hAnsi="Arial" w:cs="Arial"/>
          <w:i/>
          <w:iCs/>
          <w:lang w:val="en-GB"/>
        </w:rPr>
        <w:t>Borinage</w:t>
      </w:r>
      <w:proofErr w:type="spellEnd"/>
      <w:r>
        <w:rPr>
          <w:rFonts w:ascii="Arial" w:hAnsi="Arial" w:cs="Arial"/>
          <w:lang w:val="en-GB"/>
        </w:rPr>
        <w:t xml:space="preserve"> – bringing together his early paintings and sketches along with letters to his family – will run from 25th January until 17th May at the Beaux Arts Museum (BAM). For more information, </w:t>
      </w:r>
      <w:hyperlink r:id="rId24" w:history="1">
        <w:r>
          <w:rPr>
            <w:rStyle w:val="Hyperlink"/>
            <w:rFonts w:ascii="Arial" w:hAnsi="Arial" w:cs="Arial"/>
            <w:lang w:val="en-GB"/>
          </w:rPr>
          <w:t>click here</w:t>
        </w:r>
      </w:hyperlink>
      <w:r>
        <w:rPr>
          <w:rFonts w:ascii="Arial" w:hAnsi="Arial" w:cs="Arial"/>
          <w:lang w:val="en-GB"/>
        </w:rPr>
        <w:t xml:space="preserve">. </w:t>
      </w:r>
    </w:p>
    <w:p w:rsidR="00466955" w:rsidRDefault="00466955" w:rsidP="00466955">
      <w:pPr>
        <w:rPr>
          <w:lang w:val="en-GB"/>
        </w:rPr>
      </w:pPr>
      <w:r>
        <w:rPr>
          <w:rFonts w:ascii="Arial" w:hAnsi="Arial" w:cs="Arial"/>
          <w:lang w:val="en-GB"/>
        </w:rPr>
        <w:t> </w:t>
      </w:r>
    </w:p>
    <w:p w:rsidR="00466955" w:rsidRDefault="00466955" w:rsidP="00466955">
      <w:pPr>
        <w:rPr>
          <w:lang w:val="en-GB"/>
        </w:rPr>
      </w:pPr>
      <w:r>
        <w:rPr>
          <w:rFonts w:ascii="Arial" w:hAnsi="Arial" w:cs="Arial"/>
          <w:b/>
          <w:bCs/>
          <w:bdr w:val="none" w:sz="0" w:space="0" w:color="auto" w:frame="1"/>
          <w:lang w:val="en-GB"/>
        </w:rPr>
        <w:t>The German National Tourist Office</w:t>
      </w:r>
      <w:r>
        <w:rPr>
          <w:rFonts w:ascii="Arial" w:hAnsi="Arial" w:cs="Arial"/>
          <w:bdr w:val="none" w:sz="0" w:space="0" w:color="auto" w:frame="1"/>
          <w:lang w:val="en-GB"/>
        </w:rPr>
        <w:t xml:space="preserve"> will be offering the opportunity to attend inspiring </w:t>
      </w:r>
      <w:hyperlink r:id="rId25" w:history="1">
        <w:r>
          <w:rPr>
            <w:rStyle w:val="Hyperlink"/>
            <w:rFonts w:ascii="Arial" w:hAnsi="Arial" w:cs="Arial"/>
            <w:bdr w:val="none" w:sz="0" w:space="0" w:color="auto" w:frame="1"/>
            <w:lang w:val="en-GB"/>
          </w:rPr>
          <w:t>events</w:t>
        </w:r>
      </w:hyperlink>
      <w:r>
        <w:rPr>
          <w:rFonts w:ascii="Arial" w:hAnsi="Arial" w:cs="Arial"/>
          <w:bdr w:val="none" w:sz="0" w:space="0" w:color="auto" w:frame="1"/>
          <w:lang w:val="en-GB"/>
        </w:rPr>
        <w:t xml:space="preserve"> and to participate on </w:t>
      </w:r>
      <w:hyperlink r:id="rId26" w:history="1">
        <w:proofErr w:type="spellStart"/>
        <w:proofErr w:type="gramStart"/>
        <w:r>
          <w:rPr>
            <w:rStyle w:val="Hyperlink"/>
            <w:rFonts w:ascii="Arial" w:hAnsi="Arial" w:cs="Arial"/>
            <w:bdr w:val="none" w:sz="0" w:space="0" w:color="auto" w:frame="1"/>
            <w:lang w:val="en-GB"/>
          </w:rPr>
          <w:t>fam</w:t>
        </w:r>
        <w:proofErr w:type="spellEnd"/>
        <w:proofErr w:type="gramEnd"/>
        <w:r>
          <w:rPr>
            <w:rStyle w:val="Hyperlink"/>
            <w:rFonts w:ascii="Arial" w:hAnsi="Arial" w:cs="Arial"/>
            <w:bdr w:val="none" w:sz="0" w:space="0" w:color="auto" w:frame="1"/>
            <w:lang w:val="en-GB"/>
          </w:rPr>
          <w:t xml:space="preserve"> trips</w:t>
        </w:r>
      </w:hyperlink>
      <w:r>
        <w:rPr>
          <w:rFonts w:ascii="Arial" w:hAnsi="Arial" w:cs="Arial"/>
          <w:bdr w:val="none" w:sz="0" w:space="0" w:color="auto" w:frame="1"/>
          <w:lang w:val="en-GB"/>
        </w:rPr>
        <w:t xml:space="preserve"> in 2015. Please contact </w:t>
      </w:r>
      <w:hyperlink r:id="rId27" w:history="1">
        <w:r>
          <w:rPr>
            <w:rStyle w:val="Hyperlink"/>
            <w:rFonts w:ascii="Arial" w:hAnsi="Arial" w:cs="Arial"/>
            <w:bdr w:val="none" w:sz="0" w:space="0" w:color="auto" w:frame="1"/>
            <w:lang w:val="en-GB"/>
          </w:rPr>
          <w:t>Charles Wilson</w:t>
        </w:r>
      </w:hyperlink>
      <w:r>
        <w:rPr>
          <w:rFonts w:ascii="Arial" w:hAnsi="Arial" w:cs="Arial"/>
          <w:bdr w:val="none" w:sz="0" w:space="0" w:color="auto" w:frame="1"/>
          <w:lang w:val="en-GB"/>
        </w:rPr>
        <w:t xml:space="preserve"> for further information. </w:t>
      </w:r>
    </w:p>
    <w:p w:rsidR="00466955" w:rsidRDefault="00466955" w:rsidP="00466955">
      <w:pPr>
        <w:rPr>
          <w:lang w:val="en-GB"/>
        </w:rPr>
      </w:pPr>
      <w:r>
        <w:rPr>
          <w:rFonts w:ascii="Arial" w:hAnsi="Arial" w:cs="Arial"/>
          <w:bdr w:val="none" w:sz="0" w:space="0" w:color="auto" w:frame="1"/>
          <w:lang w:val="en-GB"/>
        </w:rPr>
        <w:t> </w:t>
      </w:r>
    </w:p>
    <w:p w:rsidR="00466955" w:rsidRDefault="00466955" w:rsidP="00466955">
      <w:pPr>
        <w:rPr>
          <w:lang w:val="en-GB"/>
        </w:rPr>
      </w:pPr>
      <w:r>
        <w:rPr>
          <w:rFonts w:ascii="Arial" w:hAnsi="Arial" w:cs="Arial"/>
          <w:b/>
          <w:bCs/>
          <w:bdr w:val="none" w:sz="0" w:space="0" w:color="auto" w:frame="1"/>
          <w:lang w:val="en-GB"/>
        </w:rPr>
        <w:lastRenderedPageBreak/>
        <w:t>Saint Lucia</w:t>
      </w:r>
      <w:r>
        <w:rPr>
          <w:rFonts w:ascii="Arial" w:hAnsi="Arial" w:cs="Arial"/>
          <w:bdr w:val="none" w:sz="0" w:space="0" w:color="auto" w:frame="1"/>
          <w:lang w:val="en-GB"/>
        </w:rPr>
        <w:t xml:space="preserve"> invites travellers to experience new levels of rejuvenation and adventure this November during the island’s annual Health &amp; Wellness Month. Inspired by the vast array of wellness-related activities, Saint Lucia’s leading hotels will offer value-added packages and discounted rates. For more information, </w:t>
      </w:r>
      <w:hyperlink r:id="rId28" w:history="1">
        <w:r>
          <w:rPr>
            <w:rStyle w:val="Hyperlink"/>
            <w:rFonts w:ascii="Arial" w:hAnsi="Arial" w:cs="Arial"/>
            <w:bdr w:val="none" w:sz="0" w:space="0" w:color="auto" w:frame="1"/>
            <w:lang w:val="en-GB"/>
          </w:rPr>
          <w:t>click here</w:t>
        </w:r>
      </w:hyperlink>
      <w:r>
        <w:rPr>
          <w:rFonts w:ascii="Arial" w:hAnsi="Arial" w:cs="Arial"/>
          <w:bdr w:val="none" w:sz="0" w:space="0" w:color="auto" w:frame="1"/>
          <w:lang w:val="en-GB"/>
        </w:rPr>
        <w:t xml:space="preserve">.  </w:t>
      </w:r>
    </w:p>
    <w:p w:rsidR="00466955" w:rsidRDefault="00466955" w:rsidP="00466955">
      <w:pPr>
        <w:rPr>
          <w:lang w:val="en-GB"/>
        </w:rPr>
      </w:pPr>
      <w:r>
        <w:rPr>
          <w:rFonts w:ascii="Arial" w:hAnsi="Arial" w:cs="Arial"/>
          <w:bdr w:val="none" w:sz="0" w:space="0" w:color="auto" w:frame="1"/>
          <w:lang w:val="en-GB"/>
        </w:rPr>
        <w:t> </w:t>
      </w:r>
    </w:p>
    <w:p w:rsidR="00466955" w:rsidRDefault="00466955" w:rsidP="00466955">
      <w:pPr>
        <w:rPr>
          <w:lang w:val="en-GB"/>
        </w:rPr>
      </w:pPr>
      <w:r>
        <w:rPr>
          <w:rFonts w:ascii="Arial" w:hAnsi="Arial" w:cs="Arial"/>
          <w:b/>
          <w:bCs/>
          <w:bdr w:val="none" w:sz="0" w:space="0" w:color="auto" w:frame="1"/>
          <w:lang w:val="en-GB"/>
        </w:rPr>
        <w:t xml:space="preserve">Visit Malta </w:t>
      </w:r>
      <w:r>
        <w:rPr>
          <w:rFonts w:ascii="Arial" w:hAnsi="Arial" w:cs="Arial"/>
          <w:bdr w:val="none" w:sz="0" w:space="0" w:color="auto" w:frame="1"/>
          <w:lang w:val="en-GB"/>
        </w:rPr>
        <w:t xml:space="preserve">anticipates increased interest in the fabulous rural island of </w:t>
      </w:r>
      <w:proofErr w:type="spellStart"/>
      <w:r>
        <w:rPr>
          <w:rFonts w:ascii="Arial" w:hAnsi="Arial" w:cs="Arial"/>
          <w:bdr w:val="none" w:sz="0" w:space="0" w:color="auto" w:frame="1"/>
          <w:lang w:val="en-GB"/>
        </w:rPr>
        <w:t>Gozo</w:t>
      </w:r>
      <w:proofErr w:type="spellEnd"/>
      <w:r>
        <w:rPr>
          <w:rFonts w:ascii="Arial" w:hAnsi="Arial" w:cs="Arial"/>
          <w:bdr w:val="none" w:sz="0" w:space="0" w:color="auto" w:frame="1"/>
          <w:lang w:val="en-GB"/>
        </w:rPr>
        <w:t xml:space="preserve">, where </w:t>
      </w:r>
      <w:r>
        <w:rPr>
          <w:rFonts w:ascii="Arial" w:hAnsi="Arial" w:cs="Arial"/>
          <w:lang w:val="en-GB"/>
        </w:rPr>
        <w:t xml:space="preserve">Academy Award winning couple Brad Pitt and Angelina Jolie are currently filming their new blockbuster film </w:t>
      </w:r>
      <w:r>
        <w:rPr>
          <w:rFonts w:ascii="Arial" w:hAnsi="Arial" w:cs="Arial"/>
          <w:i/>
          <w:iCs/>
          <w:lang w:val="en-GB"/>
        </w:rPr>
        <w:t>By the Sea</w:t>
      </w:r>
      <w:r>
        <w:rPr>
          <w:rFonts w:ascii="Arial" w:hAnsi="Arial" w:cs="Arial"/>
          <w:lang w:val="en-GB"/>
        </w:rPr>
        <w:t xml:space="preserve">. For more information, </w:t>
      </w:r>
      <w:hyperlink r:id="rId29" w:history="1">
        <w:r>
          <w:rPr>
            <w:rStyle w:val="Hyperlink"/>
            <w:rFonts w:ascii="Arial" w:hAnsi="Arial" w:cs="Arial"/>
            <w:lang w:val="en-GB"/>
          </w:rPr>
          <w:t>click here</w:t>
        </w:r>
      </w:hyperlink>
      <w:r>
        <w:rPr>
          <w:rFonts w:ascii="Arial" w:hAnsi="Arial" w:cs="Arial"/>
          <w:lang w:val="en-GB"/>
        </w:rPr>
        <w:t xml:space="preserve">. </w:t>
      </w:r>
    </w:p>
    <w:p w:rsidR="00466955" w:rsidRDefault="00466955" w:rsidP="00466955">
      <w:pPr>
        <w:rPr>
          <w:lang w:val="en-GB"/>
        </w:rPr>
      </w:pPr>
      <w:r>
        <w:rPr>
          <w:rFonts w:ascii="Arial" w:hAnsi="Arial" w:cs="Arial"/>
          <w:bdr w:val="none" w:sz="0" w:space="0" w:color="auto" w:frame="1"/>
          <w:lang w:val="en-GB"/>
        </w:rPr>
        <w:t> </w:t>
      </w:r>
    </w:p>
    <w:p w:rsidR="00466955" w:rsidRDefault="00466955" w:rsidP="00466955">
      <w:pPr>
        <w:rPr>
          <w:lang w:val="en-GB"/>
        </w:rPr>
      </w:pPr>
      <w:r>
        <w:rPr>
          <w:rFonts w:ascii="Arial" w:hAnsi="Arial" w:cs="Arial"/>
          <w:b/>
          <w:bCs/>
          <w:bdr w:val="none" w:sz="0" w:space="0" w:color="auto" w:frame="1"/>
          <w:lang w:val="en-GB"/>
        </w:rPr>
        <w:t>Visit Portugal</w:t>
      </w:r>
      <w:r>
        <w:rPr>
          <w:rFonts w:ascii="Arial" w:hAnsi="Arial" w:cs="Arial"/>
          <w:bdr w:val="none" w:sz="0" w:space="0" w:color="auto" w:frame="1"/>
          <w:lang w:val="en-GB"/>
        </w:rPr>
        <w:t xml:space="preserve"> is happy to announce that t</w:t>
      </w:r>
      <w:r>
        <w:rPr>
          <w:rFonts w:ascii="Arial" w:hAnsi="Arial" w:cs="Arial"/>
          <w:lang w:val="en-GB"/>
        </w:rPr>
        <w:t xml:space="preserve">he archipelago of the Azores has become the world’s first destination to be awarded the Platinum Quality Coast Award 2014-2015, by the largest international certification programme for sustainable tourism destinations, Quality Coast. For more information, </w:t>
      </w:r>
      <w:hyperlink r:id="rId30" w:history="1">
        <w:r>
          <w:rPr>
            <w:rStyle w:val="Hyperlink"/>
            <w:rFonts w:ascii="Arial" w:hAnsi="Arial" w:cs="Arial"/>
            <w:lang w:val="en-GB"/>
          </w:rPr>
          <w:t>click here</w:t>
        </w:r>
      </w:hyperlink>
      <w:r>
        <w:rPr>
          <w:rFonts w:ascii="Arial" w:hAnsi="Arial" w:cs="Arial"/>
          <w:lang w:val="en-GB"/>
        </w:rPr>
        <w:t xml:space="preserve">.  </w:t>
      </w:r>
    </w:p>
    <w:p w:rsidR="00466955" w:rsidRDefault="00466955" w:rsidP="00466955">
      <w:pPr>
        <w:rPr>
          <w:lang w:val="en-GB"/>
        </w:rPr>
      </w:pPr>
      <w:r>
        <w:rPr>
          <w:rFonts w:ascii="Arial" w:hAnsi="Arial" w:cs="Arial"/>
          <w:b/>
          <w:bCs/>
          <w:color w:val="000000"/>
          <w:lang w:val="en-GB"/>
        </w:rPr>
        <w:t> </w:t>
      </w:r>
    </w:p>
    <w:p w:rsidR="00466955" w:rsidRDefault="00466955" w:rsidP="00466955">
      <w:pPr>
        <w:rPr>
          <w:lang w:val="en-GB"/>
        </w:rPr>
      </w:pPr>
      <w:r>
        <w:rPr>
          <w:rFonts w:ascii="Arial" w:hAnsi="Arial" w:cs="Arial"/>
          <w:b/>
          <w:bCs/>
          <w:color w:val="000000"/>
          <w:lang w:val="en-GB"/>
        </w:rPr>
        <w:t>Ends/ </w:t>
      </w:r>
      <w:r>
        <w:rPr>
          <w:rFonts w:ascii="Arial" w:hAnsi="Arial" w:cs="Arial"/>
          <w:b/>
          <w:bCs/>
          <w:lang w:val="en-GB"/>
        </w:rPr>
        <w:t>9 December 2014</w:t>
      </w:r>
      <w:r>
        <w:rPr>
          <w:rFonts w:ascii="Arial" w:hAnsi="Arial" w:cs="Arial"/>
          <w:b/>
          <w:bCs/>
          <w:color w:val="000000"/>
          <w:lang w:val="en-GB"/>
        </w:rPr>
        <w:t xml:space="preserve"> </w:t>
      </w:r>
    </w:p>
    <w:p w:rsidR="00466955" w:rsidRDefault="00466955" w:rsidP="00466955">
      <w:pPr>
        <w:rPr>
          <w:lang w:val="en-GB"/>
        </w:rPr>
      </w:pPr>
      <w:r>
        <w:rPr>
          <w:rFonts w:ascii="Arial" w:hAnsi="Arial" w:cs="Arial"/>
          <w:color w:val="000000"/>
          <w:lang w:val="en-GB"/>
        </w:rPr>
        <w:t> </w:t>
      </w:r>
    </w:p>
    <w:p w:rsidR="00466955" w:rsidRDefault="00466955" w:rsidP="00466955">
      <w:pPr>
        <w:rPr>
          <w:lang w:val="en-GB"/>
        </w:rPr>
      </w:pPr>
      <w:r>
        <w:rPr>
          <w:rFonts w:ascii="Arial" w:hAnsi="Arial" w:cs="Arial"/>
          <w:color w:val="000000"/>
          <w:lang w:val="en-GB"/>
        </w:rPr>
        <w:t>For further information on AITO, please contact Travel PR on 020 8891 4440 or email Sue Ockwell (</w:t>
      </w:r>
      <w:hyperlink r:id="rId31" w:history="1">
        <w:r>
          <w:rPr>
            <w:rStyle w:val="Hyperlink"/>
            <w:rFonts w:ascii="Arial" w:hAnsi="Arial" w:cs="Arial"/>
            <w:lang w:val="en-GB"/>
          </w:rPr>
          <w:t>s.ockwell@travelpr.co.uk</w:t>
        </w:r>
      </w:hyperlink>
      <w:r>
        <w:rPr>
          <w:rFonts w:ascii="Arial" w:hAnsi="Arial" w:cs="Arial"/>
          <w:color w:val="000000"/>
          <w:lang w:val="en-GB"/>
        </w:rPr>
        <w:t>), Rebecca Milne (</w:t>
      </w:r>
      <w:hyperlink r:id="rId32" w:history="1">
        <w:r>
          <w:rPr>
            <w:rStyle w:val="Hyperlink"/>
            <w:rFonts w:ascii="Arial" w:hAnsi="Arial" w:cs="Arial"/>
            <w:lang w:val="en-GB"/>
          </w:rPr>
          <w:t>r.milne@travelpr.co.uk</w:t>
        </w:r>
      </w:hyperlink>
      <w:r>
        <w:rPr>
          <w:rFonts w:ascii="Arial" w:hAnsi="Arial" w:cs="Arial"/>
          <w:color w:val="000000"/>
          <w:lang w:val="en-GB"/>
        </w:rPr>
        <w:t>) or Matilda Long (</w:t>
      </w:r>
      <w:hyperlink r:id="rId33" w:history="1">
        <w:r>
          <w:rPr>
            <w:rStyle w:val="Hyperlink"/>
            <w:rFonts w:ascii="Arial" w:hAnsi="Arial" w:cs="Arial"/>
            <w:lang w:val="en-GB"/>
          </w:rPr>
          <w:t>m.long@travelpr.co.uk</w:t>
        </w:r>
      </w:hyperlink>
      <w:r>
        <w:rPr>
          <w:rFonts w:ascii="Arial" w:hAnsi="Arial" w:cs="Arial"/>
          <w:color w:val="000000"/>
          <w:lang w:val="en-GB"/>
        </w:rPr>
        <w:t>)</w:t>
      </w:r>
      <w:r>
        <w:rPr>
          <w:rFonts w:ascii="Arial" w:hAnsi="Arial" w:cs="Arial"/>
          <w:lang w:val="en-GB"/>
        </w:rPr>
        <w:t>.</w:t>
      </w:r>
      <w:r>
        <w:rPr>
          <w:rFonts w:ascii="Arial" w:hAnsi="Arial" w:cs="Arial"/>
          <w:color w:val="000000"/>
          <w:lang w:val="en-GB"/>
        </w:rPr>
        <w:t xml:space="preserve">  </w:t>
      </w:r>
    </w:p>
    <w:p w:rsidR="00466955" w:rsidRDefault="00466955" w:rsidP="00466955">
      <w:pPr>
        <w:rPr>
          <w:lang w:val="en-GB"/>
        </w:rPr>
      </w:pPr>
      <w:r>
        <w:rPr>
          <w:rFonts w:ascii="Arial" w:hAnsi="Arial" w:cs="Arial"/>
          <w:color w:val="000000"/>
          <w:lang w:val="en-GB"/>
        </w:rPr>
        <w:t> </w:t>
      </w:r>
    </w:p>
    <w:p w:rsidR="00466955" w:rsidRDefault="00466955" w:rsidP="00466955">
      <w:pPr>
        <w:rPr>
          <w:lang w:val="en-GB"/>
        </w:rPr>
      </w:pPr>
      <w:r>
        <w:rPr>
          <w:rFonts w:ascii="Arial" w:hAnsi="Arial" w:cs="Arial"/>
          <w:color w:val="000000"/>
          <w:lang w:val="en-GB"/>
        </w:rPr>
        <w:t>Issued on behalf of:</w:t>
      </w:r>
    </w:p>
    <w:p w:rsidR="00466955" w:rsidRDefault="00466955" w:rsidP="00466955">
      <w:pPr>
        <w:rPr>
          <w:lang w:val="en-GB"/>
        </w:rPr>
      </w:pPr>
      <w:r>
        <w:rPr>
          <w:rFonts w:ascii="Arial" w:hAnsi="Arial" w:cs="Arial"/>
          <w:color w:val="000000"/>
          <w:lang w:val="en-GB"/>
        </w:rPr>
        <w:t> </w:t>
      </w:r>
    </w:p>
    <w:p w:rsidR="00466955" w:rsidRDefault="00466955" w:rsidP="00466955">
      <w:pPr>
        <w:rPr>
          <w:lang w:val="en-GB"/>
        </w:rPr>
      </w:pPr>
      <w:r>
        <w:rPr>
          <w:rFonts w:ascii="Arial" w:hAnsi="Arial" w:cs="Arial"/>
          <w:color w:val="000000"/>
          <w:lang w:val="en-GB"/>
        </w:rPr>
        <w:t>AITO, 18 Bridle Lane, Twickenham, Middlesex, TW1 3EG</w:t>
      </w:r>
    </w:p>
    <w:p w:rsidR="00466955" w:rsidRDefault="00466955" w:rsidP="00466955">
      <w:pPr>
        <w:rPr>
          <w:lang w:val="en-GB"/>
        </w:rPr>
      </w:pPr>
      <w:r>
        <w:rPr>
          <w:rFonts w:ascii="Arial" w:hAnsi="Arial" w:cs="Arial"/>
          <w:color w:val="000000"/>
          <w:lang w:val="en-GB"/>
        </w:rPr>
        <w:t xml:space="preserve">Telephone: +44 (0)20 8744 9280 </w:t>
      </w:r>
    </w:p>
    <w:p w:rsidR="00466955" w:rsidRDefault="00466955" w:rsidP="00466955">
      <w:pPr>
        <w:rPr>
          <w:lang w:val="en-GB"/>
        </w:rPr>
      </w:pPr>
      <w:r>
        <w:rPr>
          <w:rFonts w:ascii="Arial" w:hAnsi="Arial" w:cs="Arial"/>
          <w:lang w:val="en-GB"/>
        </w:rPr>
        <w:t> </w:t>
      </w:r>
    </w:p>
    <w:p w:rsidR="00466955" w:rsidRDefault="00466955" w:rsidP="00466955">
      <w:pPr>
        <w:rPr>
          <w:lang w:val="en-GB"/>
        </w:rPr>
      </w:pPr>
      <w:hyperlink r:id="rId34" w:history="1">
        <w:r>
          <w:rPr>
            <w:rStyle w:val="Hyperlink"/>
            <w:rFonts w:ascii="Arial" w:hAnsi="Arial" w:cs="Arial"/>
            <w:lang w:val="en-GB"/>
          </w:rPr>
          <w:t>www.aito.com</w:t>
        </w:r>
      </w:hyperlink>
      <w:r>
        <w:rPr>
          <w:rFonts w:ascii="Arial" w:hAnsi="Arial" w:cs="Arial"/>
          <w:color w:val="000000"/>
          <w:lang w:val="en-GB"/>
        </w:rPr>
        <w:t> </w:t>
      </w:r>
    </w:p>
    <w:p w:rsidR="00466955" w:rsidRDefault="00466955" w:rsidP="00466955">
      <w:pPr>
        <w:rPr>
          <w:lang w:val="en-GB"/>
        </w:rPr>
      </w:pPr>
      <w:r>
        <w:rPr>
          <w:rFonts w:ascii="Arial" w:hAnsi="Arial" w:cs="Arial"/>
          <w:lang w:val="en-GB"/>
        </w:rPr>
        <w:t> </w:t>
      </w:r>
    </w:p>
    <w:p w:rsidR="000451A2" w:rsidRDefault="000451A2"/>
    <w:sectPr w:rsidR="000451A2" w:rsidSect="004669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drawingGridHorizontalSpacing w:val="110"/>
  <w:displayHorizontalDrawingGridEvery w:val="2"/>
  <w:characterSpacingControl w:val="doNotCompress"/>
  <w:compat/>
  <w:rsids>
    <w:rsidRoot w:val="00466955"/>
    <w:rsid w:val="000451A2"/>
    <w:rsid w:val="004669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55"/>
    <w:pPr>
      <w:spacing w:after="0" w:line="240" w:lineRule="auto"/>
    </w:pPr>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6955"/>
    <w:rPr>
      <w:color w:val="0563C1"/>
      <w:u w:val="single"/>
    </w:rPr>
  </w:style>
  <w:style w:type="paragraph" w:styleId="NoSpacing">
    <w:name w:val="No Spacing"/>
    <w:basedOn w:val="Normal"/>
    <w:uiPriority w:val="1"/>
    <w:qFormat/>
    <w:rsid w:val="00466955"/>
  </w:style>
  <w:style w:type="character" w:customStyle="1" w:styleId="apple-converted-space">
    <w:name w:val="apple-converted-space"/>
    <w:basedOn w:val="DefaultParagraphFont"/>
    <w:rsid w:val="00466955"/>
  </w:style>
  <w:style w:type="character" w:styleId="Strong">
    <w:name w:val="Strong"/>
    <w:basedOn w:val="DefaultParagraphFont"/>
    <w:uiPriority w:val="22"/>
    <w:qFormat/>
    <w:rsid w:val="00466955"/>
    <w:rPr>
      <w:b/>
      <w:bCs/>
    </w:rPr>
  </w:style>
  <w:style w:type="paragraph" w:styleId="BalloonText">
    <w:name w:val="Balloon Text"/>
    <w:basedOn w:val="Normal"/>
    <w:link w:val="BalloonTextChar"/>
    <w:uiPriority w:val="99"/>
    <w:semiHidden/>
    <w:unhideWhenUsed/>
    <w:rsid w:val="00466955"/>
    <w:rPr>
      <w:rFonts w:ascii="Tahoma" w:hAnsi="Tahoma" w:cs="Tahoma"/>
      <w:sz w:val="16"/>
      <w:szCs w:val="16"/>
    </w:rPr>
  </w:style>
  <w:style w:type="character" w:customStyle="1" w:styleId="BalloonTextChar">
    <w:name w:val="Balloon Text Char"/>
    <w:basedOn w:val="DefaultParagraphFont"/>
    <w:link w:val="BalloonText"/>
    <w:uiPriority w:val="99"/>
    <w:semiHidden/>
    <w:rsid w:val="0046695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3396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to.com/spain/spanish-art-and-architecture-tour" TargetMode="External"/><Relationship Id="rId13" Type="http://schemas.openxmlformats.org/officeDocument/2006/relationships/hyperlink" Target="http://www.aito.com/malta/go-gozo-the-walkers-malta" TargetMode="External"/><Relationship Id="rId18" Type="http://schemas.openxmlformats.org/officeDocument/2006/relationships/hyperlink" Target="http://www.aito.com/united-kingdom/west-highland-line-experience" TargetMode="External"/><Relationship Id="rId26" Type="http://schemas.openxmlformats.org/officeDocument/2006/relationships/hyperlink" Target="http://freegermanyguide.com/eventsandfamtrips.pdf" TargetMode="External"/><Relationship Id="rId3" Type="http://schemas.openxmlformats.org/officeDocument/2006/relationships/webSettings" Target="webSettings.xml"/><Relationship Id="rId21" Type="http://schemas.openxmlformats.org/officeDocument/2006/relationships/hyperlink" Target="http://www.aito.com/scandinavian-travel-ltd/cloudberry-journeys/1" TargetMode="External"/><Relationship Id="rId34" Type="http://schemas.openxmlformats.org/officeDocument/2006/relationships/hyperlink" Target="http://www.aito.com" TargetMode="External"/><Relationship Id="rId7" Type="http://schemas.openxmlformats.org/officeDocument/2006/relationships/hyperlink" Target="http://www.aito.com/united-kingdom/discover-shakespearess-way" TargetMode="External"/><Relationship Id="rId12" Type="http://schemas.openxmlformats.org/officeDocument/2006/relationships/hyperlink" Target="http://www.aito.com/insideasia-tours/insidevietnam-tours/1" TargetMode="External"/><Relationship Id="rId17" Type="http://schemas.openxmlformats.org/officeDocument/2006/relationships/hyperlink" Target="http://www.aito.com/peru/peru" TargetMode="External"/><Relationship Id="rId25" Type="http://schemas.openxmlformats.org/officeDocument/2006/relationships/hyperlink" Target="http://freegermanyguide.com/eventsandfamtrips.pdf" TargetMode="External"/><Relationship Id="rId33" Type="http://schemas.openxmlformats.org/officeDocument/2006/relationships/hyperlink" Target="mailto:m.long@travelpr.co.uk" TargetMode="External"/><Relationship Id="rId2" Type="http://schemas.openxmlformats.org/officeDocument/2006/relationships/settings" Target="settings.xml"/><Relationship Id="rId16" Type="http://schemas.openxmlformats.org/officeDocument/2006/relationships/hyperlink" Target="http://www.aito.com/nicaragua/off-the-beaten-track-nicaragua" TargetMode="External"/><Relationship Id="rId20" Type="http://schemas.openxmlformats.org/officeDocument/2006/relationships/hyperlink" Target="http://www.aito.com/india/the-majesty-of-rajasthan" TargetMode="External"/><Relationship Id="rId29" Type="http://schemas.openxmlformats.org/officeDocument/2006/relationships/hyperlink" Target="http://www.visitmalta.com/" TargetMode="External"/><Relationship Id="rId1" Type="http://schemas.openxmlformats.org/officeDocument/2006/relationships/styles" Target="styles.xml"/><Relationship Id="rId6" Type="http://schemas.openxmlformats.org/officeDocument/2006/relationships/hyperlink" Target="http://www.aito.com/scotland/gourmet-luxury-whisky-tour" TargetMode="External"/><Relationship Id="rId11" Type="http://schemas.openxmlformats.org/officeDocument/2006/relationships/hyperlink" Target="http://www.aito.com/austria/fuschl-christmas-market-breaks" TargetMode="External"/><Relationship Id="rId24" Type="http://schemas.openxmlformats.org/officeDocument/2006/relationships/hyperlink" Target="http://www.mons2015.eu/en" TargetMode="External"/><Relationship Id="rId32" Type="http://schemas.openxmlformats.org/officeDocument/2006/relationships/hyperlink" Target="mailto:r.milne@travelpr.co.uk" TargetMode="External"/><Relationship Id="rId5" Type="http://schemas.openxmlformats.org/officeDocument/2006/relationships/hyperlink" Target="http://www.aito.com" TargetMode="External"/><Relationship Id="rId15" Type="http://schemas.openxmlformats.org/officeDocument/2006/relationships/hyperlink" Target="http://www.aito.com/curaao/panama-and-curacao-cultural-tour" TargetMode="External"/><Relationship Id="rId23" Type="http://schemas.openxmlformats.org/officeDocument/2006/relationships/hyperlink" Target="http://www.aito.com/scotland/the-winter-highlands-cairngorms" TargetMode="External"/><Relationship Id="rId28" Type="http://schemas.openxmlformats.org/officeDocument/2006/relationships/hyperlink" Target="http://www.stlucia.org" TargetMode="External"/><Relationship Id="rId36" Type="http://schemas.openxmlformats.org/officeDocument/2006/relationships/theme" Target="theme/theme1.xml"/><Relationship Id="rId10" Type="http://schemas.openxmlformats.org/officeDocument/2006/relationships/hyperlink" Target="http://www.aito.com/united-states-of-america/brew-new-england" TargetMode="External"/><Relationship Id="rId19" Type="http://schemas.openxmlformats.org/officeDocument/2006/relationships/hyperlink" Target="http://www.aito.com/greece/a-taste-of-autumn-in-crete" TargetMode="External"/><Relationship Id="rId31" Type="http://schemas.openxmlformats.org/officeDocument/2006/relationships/hyperlink" Target="mailto:s.ockwell@travelpr.co.uk" TargetMode="External"/><Relationship Id="rId4" Type="http://schemas.openxmlformats.org/officeDocument/2006/relationships/image" Target="media/image1.jpeg"/><Relationship Id="rId9" Type="http://schemas.openxmlformats.org/officeDocument/2006/relationships/hyperlink" Target="http://www.aito.com/france/the-rhne-from-sea-to-source" TargetMode="External"/><Relationship Id="rId14" Type="http://schemas.openxmlformats.org/officeDocument/2006/relationships/hyperlink" Target="http://www.aito.com/kirker-holidays" TargetMode="External"/><Relationship Id="rId22" Type="http://schemas.openxmlformats.org/officeDocument/2006/relationships/hyperlink" Target="http://www.aito.com/cambodia/a-journey-to-forever-mountain" TargetMode="External"/><Relationship Id="rId27" Type="http://schemas.openxmlformats.org/officeDocument/2006/relationships/hyperlink" Target="mailto:charles.wilson@germany.travel" TargetMode="External"/><Relationship Id="rId30" Type="http://schemas.openxmlformats.org/officeDocument/2006/relationships/hyperlink" Target="http://www.qualitycoast.info"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1557</Words>
  <Characters>8876</Characters>
  <Application>Microsoft Office Word</Application>
  <DocSecurity>0</DocSecurity>
  <Lines>73</Lines>
  <Paragraphs>20</Paragraphs>
  <ScaleCrop>false</ScaleCrop>
  <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victorias</dc:creator>
  <cp:lastModifiedBy>victorias</cp:lastModifiedBy>
  <cp:revision>1</cp:revision>
  <dcterms:created xsi:type="dcterms:W3CDTF">2014-12-09T14:57:00Z</dcterms:created>
  <dcterms:modified xsi:type="dcterms:W3CDTF">2014-12-09T15:12:00Z</dcterms:modified>
</cp:coreProperties>
</file>